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09BE" w14:textId="77777777" w:rsidR="00F60365" w:rsidRDefault="00F60365" w:rsidP="00F60365"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1"/>
        <w:gridCol w:w="6882"/>
        <w:gridCol w:w="142"/>
        <w:gridCol w:w="425"/>
        <w:gridCol w:w="449"/>
        <w:gridCol w:w="703"/>
      </w:tblGrid>
      <w:tr w:rsidR="00F60365" w:rsidRPr="00BF5E32" w14:paraId="28117814" w14:textId="77777777" w:rsidTr="00FA1E78">
        <w:trPr>
          <w:trHeight w:val="1120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DA96D0" w14:textId="77777777" w:rsidR="00F60365" w:rsidRPr="00BF5E32" w:rsidRDefault="00F60365" w:rsidP="00FA1E78">
            <w:pPr>
              <w:rPr>
                <w:rFonts w:ascii="Arial" w:hAnsi="Arial" w:cs="Arial"/>
                <w:sz w:val="36"/>
                <w:szCs w:val="36"/>
              </w:rPr>
            </w:pPr>
            <w:r w:rsidRPr="00BF5E32">
              <w:rPr>
                <w:sz w:val="28"/>
                <w:szCs w:val="28"/>
              </w:rPr>
              <w:t xml:space="preserve">            </w:t>
            </w:r>
            <w:r w:rsidRPr="00BF5E32">
              <w:rPr>
                <w:sz w:val="28"/>
                <w:szCs w:val="28"/>
              </w:rPr>
              <w:br/>
              <w:t xml:space="preserve">   </w:t>
            </w:r>
            <w:r w:rsidRPr="00BF5E32">
              <w:rPr>
                <w:rFonts w:ascii="Arial" w:hAnsi="Arial" w:cs="Arial"/>
                <w:sz w:val="36"/>
                <w:szCs w:val="36"/>
              </w:rPr>
              <w:t>PROTOCOL medisch-technisch</w:t>
            </w:r>
            <w:r>
              <w:rPr>
                <w:rFonts w:ascii="Arial" w:hAnsi="Arial" w:cs="Arial"/>
                <w:sz w:val="36"/>
                <w:szCs w:val="36"/>
              </w:rPr>
              <w:t>e</w:t>
            </w:r>
            <w:r w:rsidRPr="00BF5E32">
              <w:rPr>
                <w:rFonts w:ascii="Arial" w:hAnsi="Arial" w:cs="Arial"/>
                <w:sz w:val="36"/>
                <w:szCs w:val="36"/>
              </w:rPr>
              <w:t xml:space="preserve"> handeling</w:t>
            </w:r>
          </w:p>
          <w:p w14:paraId="1AD88CC5" w14:textId="77777777" w:rsidR="00F60365" w:rsidRPr="00BF5E32" w:rsidRDefault="00F60365" w:rsidP="00FA1E78">
            <w:pPr>
              <w:rPr>
                <w:sz w:val="36"/>
                <w:szCs w:val="36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27EE" w14:textId="77777777" w:rsidR="00F60365" w:rsidRPr="00BF5E32" w:rsidRDefault="00F60365" w:rsidP="00FA1E78">
            <w:r w:rsidRPr="00BF5E32"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47714C4D" wp14:editId="6089001C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134620</wp:posOffset>
                  </wp:positionV>
                  <wp:extent cx="523875" cy="478155"/>
                  <wp:effectExtent l="0" t="0" r="9525" b="0"/>
                  <wp:wrapNone/>
                  <wp:docPr id="2" name="Afbeelding 2" descr="Da Vinci log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Da Vinci log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78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0365" w:rsidRPr="000C1DF0" w14:paraId="46976EE5" w14:textId="77777777" w:rsidTr="00FA1E78">
        <w:trPr>
          <w:trHeight w:val="357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6DF6" w14:textId="77777777" w:rsidR="00F60365" w:rsidRPr="000C1DF0" w:rsidRDefault="00F60365" w:rsidP="00FA1E78">
            <w:pPr>
              <w:rPr>
                <w:rFonts w:ascii="Arial" w:hAnsi="Arial" w:cs="Arial"/>
                <w:sz w:val="28"/>
                <w:szCs w:val="28"/>
              </w:rPr>
            </w:pPr>
            <w:r w:rsidRPr="000C1DF0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</w:p>
          <w:p w14:paraId="2CDF3B6A" w14:textId="77777777" w:rsidR="00F60365" w:rsidRPr="000C1DF0" w:rsidRDefault="009F2746" w:rsidP="00FA1E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Corpus alie</w:t>
            </w:r>
            <w:r w:rsidR="00F60365">
              <w:rPr>
                <w:rFonts w:ascii="Arial" w:hAnsi="Arial" w:cs="Arial"/>
                <w:sz w:val="28"/>
                <w:szCs w:val="28"/>
              </w:rPr>
              <w:t>num oog</w:t>
            </w:r>
          </w:p>
          <w:p w14:paraId="0AF726C8" w14:textId="77777777" w:rsidR="00F60365" w:rsidRPr="000C1DF0" w:rsidRDefault="00F60365" w:rsidP="00FA1E7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0365" w:rsidRPr="000C1DF0" w14:paraId="7EC5580A" w14:textId="77777777" w:rsidTr="00FA1E78">
        <w:trPr>
          <w:cantSplit/>
          <w:trHeight w:val="1134"/>
        </w:trPr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0F6C" w14:textId="77777777" w:rsidR="00F60365" w:rsidRPr="000C1DF0" w:rsidRDefault="00F60365" w:rsidP="00FA1E78">
            <w:pPr>
              <w:rPr>
                <w:rFonts w:ascii="Arial" w:hAnsi="Arial" w:cs="Arial"/>
              </w:rPr>
            </w:pPr>
          </w:p>
          <w:p w14:paraId="440A7FF8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Naam </w:t>
            </w:r>
            <w:proofErr w:type="gramStart"/>
            <w:r w:rsidRPr="000C1DF0">
              <w:rPr>
                <w:rFonts w:ascii="Arial" w:hAnsi="Arial" w:cs="Arial"/>
              </w:rPr>
              <w:t xml:space="preserve">student:   </w:t>
            </w:r>
            <w:proofErr w:type="gramEnd"/>
            <w:r w:rsidRPr="000C1DF0">
              <w:rPr>
                <w:rFonts w:ascii="Arial" w:hAnsi="Arial" w:cs="Arial"/>
              </w:rPr>
              <w:t xml:space="preserve">    ----------------------------------------</w:t>
            </w:r>
            <w:r>
              <w:rPr>
                <w:rFonts w:ascii="Arial" w:hAnsi="Arial" w:cs="Arial"/>
              </w:rPr>
              <w:t>-------------------------------</w:t>
            </w:r>
          </w:p>
          <w:p w14:paraId="61DC2FD9" w14:textId="77777777" w:rsidR="00F60365" w:rsidRPr="000C1DF0" w:rsidRDefault="00F60365" w:rsidP="00FA1E78">
            <w:pPr>
              <w:rPr>
                <w:rFonts w:ascii="Arial" w:hAnsi="Arial" w:cs="Arial"/>
              </w:rPr>
            </w:pPr>
          </w:p>
          <w:p w14:paraId="5724811B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Naam observator:  -----------------------------------------</w:t>
            </w:r>
            <w:r>
              <w:rPr>
                <w:rFonts w:ascii="Arial" w:hAnsi="Arial" w:cs="Arial"/>
              </w:rPr>
              <w:t>------------------------------</w:t>
            </w:r>
          </w:p>
          <w:p w14:paraId="2E79CA84" w14:textId="77777777" w:rsidR="00F60365" w:rsidRPr="000C1DF0" w:rsidRDefault="00F60365" w:rsidP="00FA1E78">
            <w:pPr>
              <w:rPr>
                <w:rFonts w:ascii="Arial" w:hAnsi="Arial" w:cs="Arial"/>
              </w:rPr>
            </w:pPr>
          </w:p>
          <w:p w14:paraId="115AFE67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Datum:                   ------------------------------------------------</w:t>
            </w:r>
            <w:r>
              <w:rPr>
                <w:rFonts w:ascii="Arial" w:hAnsi="Arial" w:cs="Arial"/>
              </w:rPr>
              <w:t>-----------------------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DE5DBA" w14:textId="77777777" w:rsidR="00F60365" w:rsidRPr="000C1DF0" w:rsidRDefault="00F60365" w:rsidP="00FA1E78">
            <w:pPr>
              <w:ind w:left="113" w:right="113"/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Gedaan?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BE9E21" w14:textId="77777777" w:rsidR="00F60365" w:rsidRPr="000C1DF0" w:rsidRDefault="00F60365" w:rsidP="00FA1E78">
            <w:pPr>
              <w:ind w:left="113" w:right="113"/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Correct uitgevoerd? </w:t>
            </w:r>
          </w:p>
        </w:tc>
      </w:tr>
      <w:tr w:rsidR="00F60365" w:rsidRPr="000C1DF0" w14:paraId="708A81E3" w14:textId="77777777" w:rsidTr="00FA1E78"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6BE"/>
            <w:hideMark/>
          </w:tcPr>
          <w:p w14:paraId="73CF61CE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Voorbereiding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0482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Ja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E5FC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Ja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F101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 Nee</w:t>
            </w:r>
          </w:p>
        </w:tc>
      </w:tr>
      <w:tr w:rsidR="00F60365" w:rsidRPr="000C1DF0" w14:paraId="757C925E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C918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5949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Checkt het elektronisch medisch dossier van de patiënt.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2EDF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E352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B77A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F60365" w:rsidRPr="000C1DF0" w14:paraId="089249C0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1230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A6F6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Sieraden van handen en polsen verwijderd, kapsel en kleding correct.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F7F2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AD1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DD7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F60365" w:rsidRPr="000C1DF0" w14:paraId="78BB479B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F9A7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0A1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Handhygiëne correct (wassen en/of desinfectie).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BF29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463D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4A6F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F60365" w:rsidRPr="000C1DF0" w14:paraId="65AE4339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09DB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FCD6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Legt benodigde materia</w:t>
            </w:r>
            <w:r>
              <w:rPr>
                <w:rFonts w:ascii="Arial" w:hAnsi="Arial" w:cs="Arial"/>
              </w:rPr>
              <w:t>len klaar</w:t>
            </w:r>
            <w:r w:rsidR="00CC33B7">
              <w:rPr>
                <w:rFonts w:ascii="Arial" w:hAnsi="Arial" w:cs="Arial"/>
              </w:rPr>
              <w:t xml:space="preserve">, </w:t>
            </w:r>
            <w:r w:rsidR="00CC33B7" w:rsidRPr="00CC33B7">
              <w:rPr>
                <w:rFonts w:ascii="Arial" w:hAnsi="Arial" w:cs="Arial"/>
                <w:b/>
              </w:rPr>
              <w:t>niet steriel</w:t>
            </w:r>
            <w:r w:rsidRPr="00CC33B7">
              <w:rPr>
                <w:rFonts w:ascii="Arial" w:hAnsi="Arial" w:cs="Arial"/>
                <w:b/>
              </w:rPr>
              <w:t>:</w:t>
            </w:r>
            <w:r w:rsidRPr="00CC33B7">
              <w:rPr>
                <w:rFonts w:ascii="Arial" w:hAnsi="Arial" w:cs="Arial"/>
              </w:rPr>
              <w:t xml:space="preserve"> </w:t>
            </w:r>
            <w:r w:rsidR="00CC33B7" w:rsidRPr="00CC33B7">
              <w:rPr>
                <w:rFonts w:ascii="Arial" w:hAnsi="Arial" w:cs="Arial"/>
              </w:rPr>
              <w:t xml:space="preserve">2 paar niet steriele handschoenen, steriele gazen, verbandschaar, hechtpleister, wattenstokje, </w:t>
            </w:r>
            <w:r w:rsidR="00842FC1" w:rsidRPr="00CC33B7">
              <w:rPr>
                <w:rFonts w:ascii="Arial" w:hAnsi="Arial" w:cs="Arial"/>
              </w:rPr>
              <w:t>fluoresceïne</w:t>
            </w:r>
            <w:r w:rsidR="00CC33B7" w:rsidRPr="00CC33B7">
              <w:rPr>
                <w:rFonts w:ascii="Arial" w:hAnsi="Arial" w:cs="Arial"/>
              </w:rPr>
              <w:t xml:space="preserve"> strip, oogkompres, oogdruppels, bekkens.</w:t>
            </w:r>
            <w:r w:rsidR="00CC33B7" w:rsidRPr="00CC33B7">
              <w:rPr>
                <w:rFonts w:ascii="Arial" w:hAnsi="Arial" w:cs="Arial"/>
              </w:rPr>
              <w:br/>
            </w:r>
            <w:r w:rsidR="00CC33B7" w:rsidRPr="00CC33B7">
              <w:rPr>
                <w:rFonts w:ascii="Arial" w:hAnsi="Arial" w:cs="Arial"/>
                <w:b/>
              </w:rPr>
              <w:t>Steriele instrumenten</w:t>
            </w:r>
            <w:r w:rsidR="00CC33B7" w:rsidRPr="00CC33B7">
              <w:rPr>
                <w:rFonts w:ascii="Arial" w:hAnsi="Arial" w:cs="Arial"/>
              </w:rPr>
              <w:t>:</w:t>
            </w:r>
            <w:r w:rsidR="00EF59C8">
              <w:rPr>
                <w:rFonts w:ascii="Arial" w:hAnsi="Arial" w:cs="Arial"/>
              </w:rPr>
              <w:t xml:space="preserve"> otoscoop,</w:t>
            </w:r>
            <w:r w:rsidR="00CC33B7" w:rsidRPr="00CC33B7">
              <w:rPr>
                <w:rFonts w:ascii="Arial" w:hAnsi="Arial" w:cs="Arial"/>
              </w:rPr>
              <w:t xml:space="preserve"> irispincet, ooglidhou</w:t>
            </w:r>
            <w:r w:rsidR="00365739">
              <w:rPr>
                <w:rFonts w:ascii="Arial" w:hAnsi="Arial" w:cs="Arial"/>
              </w:rPr>
              <w:t>der,</w:t>
            </w:r>
            <w:r w:rsidR="00CC33B7">
              <w:rPr>
                <w:rFonts w:ascii="Arial" w:hAnsi="Arial" w:cs="Arial"/>
              </w:rPr>
              <w:t xml:space="preserve"> </w:t>
            </w:r>
            <w:proofErr w:type="spellStart"/>
            <w:r w:rsidR="00CC33B7">
              <w:rPr>
                <w:rFonts w:ascii="Arial" w:hAnsi="Arial" w:cs="Arial"/>
              </w:rPr>
              <w:t>oogguts</w:t>
            </w:r>
            <w:proofErr w:type="spellEnd"/>
            <w:r w:rsidR="00CC33B7">
              <w:rPr>
                <w:rFonts w:ascii="Arial" w:hAnsi="Arial" w:cs="Arial"/>
              </w:rPr>
              <w:t>, oogbeitel.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7542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44D0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9F40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F60365" w:rsidRPr="000C1DF0" w14:paraId="43569501" w14:textId="77777777" w:rsidTr="00FA1E78"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CB4"/>
          </w:tcPr>
          <w:p w14:paraId="6955D95E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Voorlichting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C810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A47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F60A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</w:t>
            </w:r>
          </w:p>
        </w:tc>
      </w:tr>
      <w:tr w:rsidR="00F60365" w:rsidRPr="000C1DF0" w14:paraId="4C3D4C37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A1E" w14:textId="77777777" w:rsidR="00F60365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AA2C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Geeft de patiënt voorlichting volgens WGBO (doel, belangrijke complicaties, alternatieven etc.).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3BC4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A99E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DCF4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F60365" w:rsidRPr="000C1DF0" w14:paraId="07E0951A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012" w14:textId="77777777" w:rsidR="00F60365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976D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Heeft de patiënt om toestemming gevraagd.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183A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2491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AB2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F60365" w:rsidRPr="000C1DF0" w14:paraId="2D4EFFAA" w14:textId="77777777" w:rsidTr="00FA1E78"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6BE"/>
            <w:hideMark/>
          </w:tcPr>
          <w:p w14:paraId="4DC4B008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Uitvoering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F57B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Ja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299B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Ja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E272" w14:textId="77777777" w:rsidR="00F60365" w:rsidRPr="000C1DF0" w:rsidRDefault="00F60365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 Nee</w:t>
            </w:r>
          </w:p>
        </w:tc>
      </w:tr>
      <w:tr w:rsidR="00CC33B7" w:rsidRPr="000C1DF0" w14:paraId="60778BC4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E4D7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DBE7" w14:textId="77777777" w:rsidR="00CC33B7" w:rsidRPr="00CC33B7" w:rsidRDefault="00CC33B7" w:rsidP="00CC33B7">
            <w:pPr>
              <w:rPr>
                <w:rFonts w:ascii="Arial" w:hAnsi="Arial" w:cs="Arial"/>
              </w:rPr>
            </w:pPr>
            <w:r w:rsidRPr="00CC33B7">
              <w:rPr>
                <w:rFonts w:ascii="Arial" w:hAnsi="Arial" w:cs="Arial"/>
              </w:rPr>
              <w:t xml:space="preserve">Informeert bij de patiënt wat er is gebeurd, hoe lang het corpus er zit en vertel over de handeling.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17E9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5488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CE3A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CC33B7" w:rsidRPr="000C1DF0" w14:paraId="544FD425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D26A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224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Druppelt de ogen voor verdoving, op verzoek van de arts.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C607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B344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FE70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CC33B7" w:rsidRPr="000C1DF0" w14:paraId="70A5436A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77E5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479B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Vertelt tijdens het assisteren welke instrumenten worden ingezet en waarom.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0715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A18D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4770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CC33B7" w:rsidRPr="000C1DF0" w14:paraId="552F1A78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2E67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CEB4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Toont tijdens de handeling betrokkenheid en ondersteunt de patiënt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AC74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A88B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C47F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CC33B7" w:rsidRPr="000C1DF0" w14:paraId="3B0656ED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61BC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19B" w14:textId="77777777" w:rsidR="00CC33B7" w:rsidRPr="00CC33B7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Vraagt na de behandeling hoe het met de patiënt gaat.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C5A6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4FF0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93D6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CC33B7" w:rsidRPr="000C1DF0" w14:paraId="1BF30209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84C" w14:textId="77777777" w:rsidR="00CC33B7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6285" w14:textId="77777777" w:rsidR="00CC33B7" w:rsidRDefault="00CC33B7" w:rsidP="00CC33B7">
            <w:pPr>
              <w:rPr>
                <w:rFonts w:ascii="Arial" w:hAnsi="Arial" w:cs="Arial"/>
              </w:rPr>
            </w:pPr>
            <w:r w:rsidRPr="00CC33B7">
              <w:rPr>
                <w:rFonts w:ascii="Arial" w:hAnsi="Arial" w:cs="Arial"/>
              </w:rPr>
              <w:t>Legt de nazorg aan de patiënt uit en ga na of het begrepen is. Mogelijk hoeft er geen vervolg afspraak gemaakt worden.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6C59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589D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6768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CC33B7" w:rsidRPr="000C1DF0" w14:paraId="558D6E82" w14:textId="77777777" w:rsidTr="00FA1E78"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6BE"/>
            <w:hideMark/>
          </w:tcPr>
          <w:p w14:paraId="54A1D37B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Nazorg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0912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Ja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ED40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Ja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97CD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 Nee</w:t>
            </w:r>
          </w:p>
        </w:tc>
      </w:tr>
      <w:tr w:rsidR="00CC33B7" w:rsidRPr="000C1DF0" w14:paraId="2B4FB788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65AB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0EEF" w14:textId="77777777" w:rsidR="00CC33B7" w:rsidRPr="00CC33B7" w:rsidRDefault="00CC33B7" w:rsidP="00CC33B7">
            <w:pPr>
              <w:rPr>
                <w:rFonts w:ascii="Arial" w:hAnsi="Arial" w:cs="Arial"/>
              </w:rPr>
            </w:pPr>
            <w:r w:rsidRPr="00CC33B7">
              <w:rPr>
                <w:rFonts w:ascii="Arial" w:hAnsi="Arial" w:cs="Arial"/>
              </w:rPr>
              <w:t>Leg</w:t>
            </w:r>
            <w:r>
              <w:rPr>
                <w:rFonts w:ascii="Arial" w:hAnsi="Arial" w:cs="Arial"/>
              </w:rPr>
              <w:t>t</w:t>
            </w:r>
            <w:r w:rsidRPr="00CC33B7">
              <w:rPr>
                <w:rFonts w:ascii="Arial" w:hAnsi="Arial" w:cs="Arial"/>
              </w:rPr>
              <w:t xml:space="preserve"> de nazorg aan de patiënt uit en ga</w:t>
            </w:r>
            <w:r>
              <w:rPr>
                <w:rFonts w:ascii="Arial" w:hAnsi="Arial" w:cs="Arial"/>
              </w:rPr>
              <w:t>at</w:t>
            </w:r>
            <w:r w:rsidRPr="00CC33B7">
              <w:rPr>
                <w:rFonts w:ascii="Arial" w:hAnsi="Arial" w:cs="Arial"/>
              </w:rPr>
              <w:t xml:space="preserve"> na of het begrepen is. Mogelijk hoeft er geen </w:t>
            </w:r>
            <w:proofErr w:type="gramStart"/>
            <w:r w:rsidRPr="00CC33B7">
              <w:rPr>
                <w:rFonts w:ascii="Arial" w:hAnsi="Arial" w:cs="Arial"/>
              </w:rPr>
              <w:t>vervolg afspraak</w:t>
            </w:r>
            <w:proofErr w:type="gramEnd"/>
            <w:r w:rsidRPr="00CC33B7">
              <w:rPr>
                <w:rFonts w:ascii="Arial" w:hAnsi="Arial" w:cs="Arial"/>
              </w:rPr>
              <w:t xml:space="preserve"> gemaakt worden.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E169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32EB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1693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CC33B7" w:rsidRPr="000C1DF0" w14:paraId="5E426370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3BD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6081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Ruimt de materialen op de juiste manier op.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FC59" w14:textId="77777777" w:rsidR="00CC33B7" w:rsidRPr="000C1DF0" w:rsidRDefault="0074722B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0BF" w14:textId="77777777" w:rsidR="00CC33B7" w:rsidRPr="000C1DF0" w:rsidRDefault="0074722B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4FE" w14:textId="77777777" w:rsidR="00CC33B7" w:rsidRPr="000C1DF0" w:rsidRDefault="0074722B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CC33B7" w:rsidRPr="000C1DF0" w14:paraId="5EFEB217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9E40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991" w14:textId="77777777" w:rsidR="00CC33B7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Handen wassen/desinfecteren.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D1FB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7003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F728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CC33B7" w:rsidRPr="000C1DF0" w14:paraId="314FAC0E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0028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CA3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Noteert alle noodzakelijke gegevens in het EMD.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C7AA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A56A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B97C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CC33B7" w:rsidRPr="000C1DF0" w14:paraId="5B45F5F6" w14:textId="77777777" w:rsidTr="00FA1E78"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6BE"/>
            <w:hideMark/>
          </w:tcPr>
          <w:p w14:paraId="58885F0A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Algemeen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E731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Ja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ED23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Ja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233E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 Nee</w:t>
            </w:r>
          </w:p>
        </w:tc>
      </w:tr>
      <w:tr w:rsidR="00CC33B7" w:rsidRPr="000C1DF0" w14:paraId="180B6ADE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C2B3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08D1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Werkt hygiënisch.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382E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1919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AC7F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CC33B7" w:rsidRPr="000C1DF0" w14:paraId="7E1D705F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7B40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0D5C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Werkt methodisch.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445D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5144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815B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CC33B7" w:rsidRPr="000C1DF0" w14:paraId="5D91F851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781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79B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Observeert patiënt tijdens de handeling.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3AE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A43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A671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CC33B7" w:rsidRPr="000C1DF0" w14:paraId="6D12457E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F44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67F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Corrigeert tijdens de vaardigheid fout uitgevoerde handelingen (max. 2 x).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B54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7C49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F441" w14:textId="77777777" w:rsidR="00CC33B7" w:rsidRPr="000C1DF0" w:rsidRDefault="00CC33B7" w:rsidP="00C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</w:tbl>
    <w:p w14:paraId="7100D17B" w14:textId="77777777" w:rsidR="00F60365" w:rsidRPr="000C1DF0" w:rsidRDefault="00F60365" w:rsidP="00F60365">
      <w:pPr>
        <w:spacing w:line="256" w:lineRule="auto"/>
        <w:rPr>
          <w:rFonts w:ascii="Arial" w:hAnsi="Arial" w:cs="Arial"/>
        </w:rPr>
      </w:pPr>
      <w:r w:rsidRPr="000C1DF0">
        <w:rPr>
          <w:rFonts w:ascii="Arial" w:hAnsi="Arial" w:cs="Arial"/>
          <w:sz w:val="18"/>
          <w:szCs w:val="18"/>
        </w:rPr>
        <w:t xml:space="preserve">Bron: </w:t>
      </w:r>
      <w:r w:rsidRPr="000C1DF0">
        <w:rPr>
          <w:rFonts w:ascii="Arial" w:hAnsi="Arial" w:cs="Arial"/>
          <w:sz w:val="18"/>
          <w:szCs w:val="18"/>
        </w:rPr>
        <w:tab/>
      </w:r>
      <w:r w:rsidR="00CC33B7">
        <w:rPr>
          <w:rFonts w:ascii="Arial" w:hAnsi="Arial" w:cs="Arial"/>
          <w:sz w:val="18"/>
          <w:szCs w:val="18"/>
        </w:rPr>
        <w:t>Huisartsenpraktijk Nederland</w:t>
      </w:r>
      <w:r w:rsidRPr="000C1DF0">
        <w:rPr>
          <w:rFonts w:ascii="Arial" w:hAnsi="Arial" w:cs="Arial"/>
          <w:color w:val="333333"/>
        </w:rPr>
        <w:t xml:space="preserve"> </w:t>
      </w:r>
    </w:p>
    <w:sectPr w:rsidR="00F60365" w:rsidRPr="000C1DF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76A80" w14:textId="77777777" w:rsidR="00CC33B7" w:rsidRDefault="00CC33B7" w:rsidP="00CC33B7">
      <w:pPr>
        <w:spacing w:after="0" w:line="240" w:lineRule="auto"/>
      </w:pPr>
      <w:r>
        <w:separator/>
      </w:r>
    </w:p>
  </w:endnote>
  <w:endnote w:type="continuationSeparator" w:id="0">
    <w:p w14:paraId="3651DB14" w14:textId="77777777" w:rsidR="00CC33B7" w:rsidRDefault="00CC33B7" w:rsidP="00CC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B3ABF" w14:textId="77777777" w:rsidR="00854379" w:rsidRPr="000C1DF0" w:rsidRDefault="00CC33B7">
    <w:pPr>
      <w:pStyle w:val="Voettekst"/>
      <w:rPr>
        <w:rFonts w:ascii="Arial" w:hAnsi="Arial" w:cs="Arial"/>
        <w:sz w:val="18"/>
        <w:szCs w:val="18"/>
        <w:lang w:val="en-US"/>
      </w:rPr>
    </w:pPr>
    <w:r>
      <w:rPr>
        <w:lang w:val="en-US"/>
      </w:rPr>
      <w:tab/>
    </w:r>
    <w:r>
      <w:rPr>
        <w:lang w:val="en-US"/>
      </w:rPr>
      <w:tab/>
    </w:r>
    <w:proofErr w:type="spellStart"/>
    <w:r w:rsidR="00EF59C8">
      <w:rPr>
        <w:rFonts w:ascii="Arial" w:hAnsi="Arial" w:cs="Arial"/>
        <w:sz w:val="18"/>
        <w:szCs w:val="18"/>
        <w:lang w:val="en-US"/>
      </w:rPr>
      <w:t>Versie</w:t>
    </w:r>
    <w:proofErr w:type="spellEnd"/>
    <w:r w:rsidR="00EF59C8">
      <w:rPr>
        <w:rFonts w:ascii="Arial" w:hAnsi="Arial" w:cs="Arial"/>
        <w:sz w:val="18"/>
        <w:szCs w:val="18"/>
        <w:lang w:val="en-US"/>
      </w:rPr>
      <w:t xml:space="preserve">: </w:t>
    </w:r>
    <w:proofErr w:type="spellStart"/>
    <w:r w:rsidR="00EF59C8">
      <w:rPr>
        <w:rFonts w:ascii="Arial" w:hAnsi="Arial" w:cs="Arial"/>
        <w:sz w:val="18"/>
        <w:szCs w:val="18"/>
        <w:lang w:val="en-US"/>
      </w:rPr>
      <w:t>juni</w:t>
    </w:r>
    <w:proofErr w:type="spellEnd"/>
    <w:r w:rsidR="00EF59C8">
      <w:rPr>
        <w:rFonts w:ascii="Arial" w:hAnsi="Arial" w:cs="Arial"/>
        <w:sz w:val="18"/>
        <w:szCs w:val="18"/>
        <w:lang w:val="en-US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B9EBF" w14:textId="77777777" w:rsidR="00CC33B7" w:rsidRDefault="00CC33B7" w:rsidP="00CC33B7">
      <w:pPr>
        <w:spacing w:after="0" w:line="240" w:lineRule="auto"/>
      </w:pPr>
      <w:r>
        <w:separator/>
      </w:r>
    </w:p>
  </w:footnote>
  <w:footnote w:type="continuationSeparator" w:id="0">
    <w:p w14:paraId="0B9D4C11" w14:textId="77777777" w:rsidR="00CC33B7" w:rsidRDefault="00CC33B7" w:rsidP="00CC3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65"/>
    <w:rsid w:val="00365739"/>
    <w:rsid w:val="005C3B21"/>
    <w:rsid w:val="0074722B"/>
    <w:rsid w:val="00753D32"/>
    <w:rsid w:val="00824C46"/>
    <w:rsid w:val="00842FC1"/>
    <w:rsid w:val="009F2746"/>
    <w:rsid w:val="00CC33B7"/>
    <w:rsid w:val="00EF59C8"/>
    <w:rsid w:val="00F6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2B71"/>
  <w15:chartTrackingRefBased/>
  <w15:docId w15:val="{A4F44FC5-0021-467E-87F8-7D149771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036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F6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0365"/>
  </w:style>
  <w:style w:type="paragraph" w:styleId="Koptekst">
    <w:name w:val="header"/>
    <w:basedOn w:val="Standaard"/>
    <w:link w:val="KoptekstChar"/>
    <w:uiPriority w:val="99"/>
    <w:unhideWhenUsed/>
    <w:rsid w:val="00CC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33B7"/>
  </w:style>
  <w:style w:type="paragraph" w:styleId="Ballontekst">
    <w:name w:val="Balloon Text"/>
    <w:basedOn w:val="Standaard"/>
    <w:link w:val="BallontekstChar"/>
    <w:uiPriority w:val="99"/>
    <w:semiHidden/>
    <w:unhideWhenUsed/>
    <w:rsid w:val="0084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2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davinci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556D6-A4BD-4515-A640-A99A4FF2C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54BF4-5400-4BF4-9951-27DDA7C57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6497C-F593-4719-A46B-C577762DF6C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baa8c48b-5f73-4068-bac6-831706ff2add"/>
    <ds:schemaRef ds:uri="http://schemas.microsoft.com/office/2006/documentManagement/types"/>
    <ds:schemaRef ds:uri="ae88b579-0995-42e4-96ef-e06a7a57ddf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Dickie Volbeda-Bronsveld</dc:creator>
  <cp:keywords/>
  <dc:description/>
  <cp:lastModifiedBy>Christel Lucas</cp:lastModifiedBy>
  <cp:revision>2</cp:revision>
  <cp:lastPrinted>2020-01-23T12:08:00Z</cp:lastPrinted>
  <dcterms:created xsi:type="dcterms:W3CDTF">2020-12-15T07:53:00Z</dcterms:created>
  <dcterms:modified xsi:type="dcterms:W3CDTF">2020-12-15T07:53:00Z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