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AFE3" w14:textId="77777777" w:rsidR="00120004" w:rsidRDefault="00120004" w:rsidP="005A1614">
      <w:pPr>
        <w:rPr>
          <w:b/>
          <w:sz w:val="28"/>
          <w:szCs w:val="28"/>
        </w:rPr>
      </w:pPr>
    </w:p>
    <w:tbl>
      <w:tblPr>
        <w:tblStyle w:val="Tabelraster3"/>
        <w:tblW w:w="9645" w:type="dxa"/>
        <w:tblLook w:val="04A0" w:firstRow="1" w:lastRow="0" w:firstColumn="1" w:lastColumn="0" w:noHBand="0" w:noVBand="1"/>
      </w:tblPr>
      <w:tblGrid>
        <w:gridCol w:w="8333"/>
        <w:gridCol w:w="1312"/>
      </w:tblGrid>
      <w:tr w:rsidR="00071513" w:rsidRPr="00071513" w14:paraId="36EFEBD6" w14:textId="77777777" w:rsidTr="00E462F2">
        <w:trPr>
          <w:trHeight w:val="631"/>
        </w:trPr>
        <w:tc>
          <w:tcPr>
            <w:tcW w:w="8333" w:type="dxa"/>
          </w:tcPr>
          <w:p w14:paraId="49A152A8" w14:textId="77777777" w:rsidR="00071513" w:rsidRPr="00071513" w:rsidRDefault="00071513" w:rsidP="00071513">
            <w:r w:rsidRPr="00071513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849C83" wp14:editId="0A752C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5189220" cy="1828800"/>
                      <wp:effectExtent l="0" t="0" r="0" b="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92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E33E29" w14:textId="77777777" w:rsidR="00071513" w:rsidRPr="00994D26" w:rsidRDefault="00994D26" w:rsidP="000715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hAnsi="Trebuchet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:highlight w:val="black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PROTOCOL – LABORATORIUMWERK</w:t>
                                  </w:r>
                                  <w:r w:rsidR="00071513" w:rsidRPr="00994D26">
                                    <w:rPr>
                                      <w:rFonts w:ascii="Trebuchet MS" w:hAnsi="Trebuchet MS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="00071513" w:rsidRPr="00994D26">
                                    <w:rPr>
                                      <w:rFonts w:ascii="Trebuchet MS" w:hAnsi="Trebuchet MS"/>
                                      <w:sz w:val="40"/>
                                      <w:szCs w:val="40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6B1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.3pt;margin-top:.05pt;width:408.6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z1LQIAAFcEAAAOAAAAZHJzL2Uyb0RvYy54bWysVMFu2zAMvQ/YPwi6L46DdEuNOkXWIsOA&#10;oC2QFD0rshwbtURNYmJnXz9KdtKs22nYRaZIiiLfe/LNbacbdlDO12Byno7GnCkjoajNLufPm+Wn&#10;GWcehSlEA0bl/Kg8v51//HDT2kxNoIKmUI5REeOz1ua8QrRZknhZKS38CKwyFCzBaYG0dbukcKKl&#10;6rpJJuPx56QFV1gHUnlP3vs+yOexflkqiY9l6RWyJufUG8bVxXUb1mR+I7KdE7aq5dCG+IcutKgN&#10;XXoudS9QsL2r/yila+nAQ4kjCTqBsqylijPQNOn43TTrSlgVZyFwvD3D5P9fWflweHKsLog7zozQ&#10;RNFGvXo8iFeWBnRa6zNKWltKw+4rdCFz8HtyhqG70unwpXEYxQnn4xlb1SGT5LxKZ9eTCYUkxdLZ&#10;ZDYbR/STt+PWefymQLNg5NwReRFTcVh5pCsp9ZQSbjOwrJsmEtiY3xyU2HtUVMBwOkzSdxws7Lbd&#10;MMYWiiNN56BXh7dyWVMHK+HxSTiSA3VNEsdHWsoG2pzDYHFWgfv5N3/IJ5YoyllL8sq5/7EXTnHW&#10;fDfE33U6nQY9xs306ktAxl1GtpcRs9d3QAomjqi7aIZ8bE5m6UC/0EtYhFspJIyku3OOJ/MOe9HT&#10;S5JqsYhJpEArcGXWVobSAcKA76Z7Ec4OJCDx9wAnIYrsHRd9bjjp7WKPxEgkKgDco0qshQ2pN/I3&#10;vLTwPC73MevtfzD/BQAA//8DAFBLAwQUAAYACAAAACEAHH+35tkAAAAFAQAADwAAAGRycy9kb3du&#10;cmV2LnhtbEyPzU7DMBCE70i8g7VI3KiTSpQoxKkqfiQOXCjhvo2XOCJeR7HbpG/P9gTH2RnNfFtt&#10;Fz+oE02xD2wgX2WgiNtge+4MNJ+vdwWomJAtDoHJwJkibOvrqwpLG2b+oNM+dUpKOJZowKU0llrH&#10;1pHHuAojsXjfYfKYRE6dthPOUu4Hvc6yjfbYsyw4HOnJUfuzP3oDKdldfm5efHz7Wt6fZ5e199gY&#10;c3uz7B5BJVrSXxgu+IIOtTAdwpFtVIOBjeQuVyVekT/IGwcD66LIQdeV/k9f/wIAAP//AwBQSwEC&#10;LQAUAAYACAAAACEAtoM4kv4AAADhAQAAEwAAAAAAAAAAAAAAAAAAAAAAW0NvbnRlbnRfVHlwZXNd&#10;LnhtbFBLAQItABQABgAIAAAAIQA4/SH/1gAAAJQBAAALAAAAAAAAAAAAAAAAAC8BAABfcmVscy8u&#10;cmVsc1BLAQItABQABgAIAAAAIQDJN3z1LQIAAFcEAAAOAAAAAAAAAAAAAAAAAC4CAABkcnMvZTJv&#10;RG9jLnhtbFBLAQItABQABgAIAAAAIQAcf7fm2QAAAAUBAAAPAAAAAAAAAAAAAAAAAIcEAABkcnMv&#10;ZG93bnJldi54bWxQSwUGAAAAAAQABADzAAAAjQUAAAAA&#10;" filled="f" stroked="f">
                      <v:textbox style="mso-fit-shape-to-text:t">
                        <w:txbxContent>
                          <w:p w:rsidR="00071513" w:rsidRPr="00994D26" w:rsidRDefault="00994D26" w:rsidP="0007151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  <w:highlight w:val="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PROTOCOL – LABORATORIUMWERK</w:t>
                            </w:r>
                            <w:r w:rsidR="00071513" w:rsidRPr="00994D26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71513" w:rsidRPr="00994D26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513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B2F10" wp14:editId="7B595426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1058545</wp:posOffset>
                      </wp:positionV>
                      <wp:extent cx="5300345" cy="417830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379187" w14:textId="77777777" w:rsidR="00071513" w:rsidRPr="003D45BA" w:rsidRDefault="00071513" w:rsidP="000715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A5A5A5" w:themeColor="accent3"/>
                                      <w:sz w:val="40"/>
                                      <w:szCs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harsh" dir="t"/>
                              </a:scene3d>
                              <a:sp3d extrusionH="57150" prstMaterial="matte">
                                <a:bevelT w="63500" h="12700" prst="angle"/>
                                <a:contourClr>
                                  <a:schemeClr val="bg1">
                                    <a:lumMod val="6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74031" id="Tekstvak 2" o:spid="_x0000_s1027" type="#_x0000_t202" style="position:absolute;margin-left:83.35pt;margin-top:83.35pt;width:417.35pt;height:32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puAIAAHYFAAAOAAAAZHJzL2Uyb0RvYy54bWysVFtv2yAYfZ+0/4B4X52kTZtFdaqsU7ZJ&#10;vWnN1GeCsY2KAQGJ3f36HbCTZt2epr3Y343Ddzkfl1ddo8hOOC+Nzun4ZESJ0NwUUlc5/bFefZhR&#10;4gPTBVNGi5y+CE+vFu/fXbZ2LiamNqoQjgBE+3lrc1qHYOdZ5nktGuZPjBUaztK4hgWorsoKx1qg&#10;NyqbjEbnWWtcYZ3hwntYP/dOukj4ZSl4uC9LLwJROUVuIX1d+m7iN1tcsnnlmK0lH9Jg/5BFw6TG&#10;pQeozywwsnXyD6hGcme8KcMJN01mylJykWpANePRm2oea2ZFqgXN8fbQJv//YPnd7sERWeR0Qolm&#10;DUa0Fs8+7NgzmcTutNbPEfRoERa6T6bDlPd2D2MsuitdE/8oh8CPPr8ceiu6QHg8NJvMZiO4OHx7&#10;BfjZ63HrfPgiTEOikFOH4aWest2ND33oPiTeps1KKpUGqPRvBmD2FpEYMJyOlfQZRyl0my7Vfahm&#10;Y4oXFOlMTxJv+UoikRvmwwNzYAWSB9PDPT6lMm1OzSBRUhv382/2GI9hwUtJC5blVGMNKFHfNIb4&#10;cXx2FkmZlLPpxQSKO/Zsjj1621wb0HiMjbI8iTE+qL1YOtM8YR2W8U64mOa4OadhL16HnvlYJy6W&#10;yxQEGloWbvSj5RE69jE2ed09MWeHSQQM8c7s2cjmbwbSx8aT3i63AWOJ04LGhRanRRQ5mOXYAGdc&#10;qM2wcytndOi3UMmqDt9lRZzE21Ez52tKCpkK6Kd/BOjtaUGQltvGl+drTqcX4ylqjrnfsiCcZGgV&#10;Ho0QF4jNN2In1JpgaOen00jDGtVOLqLUs43pSok+EY6UzNZdq0Tu9BQJKGQXITdV3yS1bW5N0dvO&#10;gZieEhDvEJ6ofQwVncga9si/nm2DguVO4UNT4utxrKeo1+dy8QsAAP//AwBQSwMEFAAGAAgAAAAh&#10;ABRUwH7dAAAADAEAAA8AAABkcnMvZG93bnJldi54bWxMj0FOwzAQRfeVuIM1SOxaO6FNSxqnQgXW&#10;QOkB3HiI08TjKHbbwOlxFwh28zVPf94Um9F27IyDbxxJSGYCGFLldEO1hP3Hy3QFzAdFWnWOUMIX&#10;etiUN5NC5dpd6B3Pu1CzWEI+VxJMCH3Oua8MWuVnrkeKu083WBViHGquB3WJ5bbjqRAZt6qheMGo&#10;HrcGq3Z3shJWwr627UP65u38O1mY7ZN77o9S3t2Oj2tgAcfwB8NVP6pDGZ0O7kTasy7mLFtG9He4&#10;EkIkc2AHCel9ugBeFvz/E+UPAAAA//8DAFBLAQItABQABgAIAAAAIQC2gziS/gAAAOEBAAATAAAA&#10;AAAAAAAAAAAAAAAAAABbQ29udGVudF9UeXBlc10ueG1sUEsBAi0AFAAGAAgAAAAhADj9If/WAAAA&#10;lAEAAAsAAAAAAAAAAAAAAAAALwEAAF9yZWxzLy5yZWxzUEsBAi0AFAAGAAgAAAAhAAXH3em4AgAA&#10;dgUAAA4AAAAAAAAAAAAAAAAALgIAAGRycy9lMm9Eb2MueG1sUEsBAi0AFAAGAAgAAAAhABRUwH7d&#10;AAAADAEAAA8AAAAAAAAAAAAAAAAAEgUAAGRycy9kb3ducmV2LnhtbFBLBQYAAAAABAAEAPMAAAAc&#10;BgAAAAA=&#10;" filled="f" stroked="f">
                      <v:textbox style="mso-fit-shape-to-text:t">
                        <w:txbxContent>
                          <w:p w:rsidR="00071513" w:rsidRPr="003D45BA" w:rsidRDefault="00071513" w:rsidP="000715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5A5A5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2" w:type="dxa"/>
          </w:tcPr>
          <w:p w14:paraId="4CECE3E7" w14:textId="77777777" w:rsidR="00071513" w:rsidRPr="00071513" w:rsidRDefault="00071513" w:rsidP="00071513">
            <w:r w:rsidRPr="00071513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FE1FC1" wp14:editId="2C1502F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-1270</wp:posOffset>
                      </wp:positionV>
                      <wp:extent cx="465455" cy="466725"/>
                      <wp:effectExtent l="0" t="0" r="0" b="9525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45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3E41CC" w14:textId="77777777" w:rsidR="00071513" w:rsidRPr="00994D26" w:rsidRDefault="00071513" w:rsidP="00071513">
                                  <w:pPr>
                                    <w:spacing w:after="0" w:line="240" w:lineRule="auto"/>
                                    <w:rPr>
                                      <w:rFonts w:ascii="Trebuchet MS" w:hAnsi="Trebuchet MS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94D26">
                                    <w:rPr>
                                      <w:rFonts w:ascii="Trebuchet MS" w:hAnsi="Trebuchet MS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FB37C" id="Tekstvak 3" o:spid="_x0000_s1028" type="#_x0000_t202" style="position:absolute;margin-left:-5.75pt;margin-top:-.1pt;width:36.6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ywALwIAAFwEAAAOAAAAZHJzL2Uyb0RvYy54bWysVF1v2jAUfZ+0/2D5fQRooF1EqFgrpkmo&#10;rQRVn41jk6ixr2cbEvbrd+0Qyto9TXsx9yvX99xzzOy2VTU5COsq0DkdDYaUCM2hqPQup8+b5Zcb&#10;SpxnumA1aJHTo3D0dv7506wxmRhDCXUhLMEm2mWNyWnpvcmSxPFSKOYGYITGpASrmEfX7pLCsga7&#10;qzoZD4fTpAFbGAtcOIfR+y5J57G/lIL7Rymd8KTOKc7m42njuQ1nMp+xbGeZKSt+GoP9wxSKVRov&#10;Pbe6Z56Rva0+tFIVt+BA+gEHlYCUFRcRA6IZDd+hWZfMiIgFl+PMeU3u/7XlD4cnS6oip1eUaKaQ&#10;oo14df7AXslV2E5jXIZFa4Nlvv0GLbLcxx0GA+hWWhV+EQ7BPO75eN6taD3hGEynk3QyoYRjKp1O&#10;r8eT0CV5+9hY578LUCQYObVIXdwoO6yc70r7knCXhmVV15G+Wv8RwJ5dRET+T18HHN28wfLtto2o&#10;xz2WLRRHhGihk4gzfFnhICvm/BOzqAlEhTr3j3jIGpqcwsmipAT762/xUI9UYZaSBjWWU/dzz6yg&#10;pP6hkcSvozQNooxOOrkeo2MvM9vLjN6rO0AZj/BFGR7NUO/r3pQW1As+h0W4FVNMc7w7p74373yn&#10;fHxOXCwWsQhlaJhf6bXhoXXYZFjzpn1h1py48EjiA/RqZNk7SrrajoPF3oOsIl9hz91WkefgoIQj&#10;46fnFt7IpR+r3v4U5r8BAAD//wMAUEsDBBQABgAIAAAAIQAiKlUg3AAAAAcBAAAPAAAAZHJzL2Rv&#10;d25yZXYueG1sTI/NTsMwEITvSLyDtUjcWjstLRDiVAjEFdTyI3HbxtskIl5HsduEt2c5wW1WM5r5&#10;tthMvlMnGmIb2EI2N6CIq+Bari28vT7NbkDFhOywC0wWvinCpjw/KzB3YeQtnXapVlLCMUcLTUp9&#10;rnWsGvIY56EnFu8QBo9JzqHWbsBRyn2nF8astceWZaHBnh4aqr52R2/h/fnw+XFlXupHv+rHMBnN&#10;/lZbe3kx3d+BSjSlvzD84gs6lMK0D0d2UXUWZlm2kqiIBSjx15l8srdwvVyCLgv9n7/8AQAA//8D&#10;AFBLAQItABQABgAIAAAAIQC2gziS/gAAAOEBAAATAAAAAAAAAAAAAAAAAAAAAABbQ29udGVudF9U&#10;eXBlc10ueG1sUEsBAi0AFAAGAAgAAAAhADj9If/WAAAAlAEAAAsAAAAAAAAAAAAAAAAALwEAAF9y&#10;ZWxzLy5yZWxzUEsBAi0AFAAGAAgAAAAhAL3jLAAvAgAAXAQAAA4AAAAAAAAAAAAAAAAALgIAAGRy&#10;cy9lMm9Eb2MueG1sUEsBAi0AFAAGAAgAAAAhACIqVSDcAAAABwEAAA8AAAAAAAAAAAAAAAAAiQQA&#10;AGRycy9kb3ducmV2LnhtbFBLBQYAAAAABAAEAPMAAACSBQAAAAA=&#10;" filled="f" stroked="f">
                      <v:textbox>
                        <w:txbxContent>
                          <w:p w:rsidR="00071513" w:rsidRPr="00994D26" w:rsidRDefault="00071513" w:rsidP="00071513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D26"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1513" w:rsidRPr="00071513" w14:paraId="6A0579B0" w14:textId="77777777" w:rsidTr="00E462F2">
        <w:trPr>
          <w:cantSplit/>
          <w:trHeight w:val="774"/>
        </w:trPr>
        <w:tc>
          <w:tcPr>
            <w:tcW w:w="8333" w:type="dxa"/>
          </w:tcPr>
          <w:p w14:paraId="2D373F32" w14:textId="77777777" w:rsidR="00071513" w:rsidRPr="00071513" w:rsidRDefault="00071513" w:rsidP="00071513">
            <w:r w:rsidRPr="00071513"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3D1F54A9" wp14:editId="75FFA1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523875" cy="478036"/>
                  <wp:effectExtent l="0" t="0" r="0" b="0"/>
                  <wp:wrapNone/>
                  <wp:docPr id="9" name="Afbeelding 9" descr="Da Vinci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 Vinci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58" cy="48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01B75" w14:textId="77777777" w:rsidR="00071513" w:rsidRPr="00994D26" w:rsidRDefault="00071513" w:rsidP="00071513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994D26">
              <w:rPr>
                <w:rFonts w:ascii="Trebuchet MS" w:hAnsi="Trebuchet MS"/>
                <w:sz w:val="28"/>
                <w:szCs w:val="28"/>
              </w:rPr>
              <w:t xml:space="preserve">             </w:t>
            </w:r>
            <w:r w:rsidR="00994D26">
              <w:rPr>
                <w:rFonts w:ascii="Trebuchet MS" w:hAnsi="Trebuchet MS"/>
                <w:sz w:val="28"/>
                <w:szCs w:val="28"/>
              </w:rPr>
              <w:t xml:space="preserve">                    </w:t>
            </w:r>
            <w:r w:rsidRPr="00994D26">
              <w:rPr>
                <w:rFonts w:ascii="Trebuchet MS" w:hAnsi="Trebuchet MS"/>
                <w:b/>
                <w:sz w:val="28"/>
                <w:szCs w:val="28"/>
              </w:rPr>
              <w:t xml:space="preserve">  </w:t>
            </w:r>
            <w:proofErr w:type="spellStart"/>
            <w:r w:rsidRPr="00994D26">
              <w:rPr>
                <w:rFonts w:ascii="Trebuchet MS" w:hAnsi="Trebuchet MS"/>
                <w:b/>
                <w:sz w:val="28"/>
                <w:szCs w:val="28"/>
              </w:rPr>
              <w:t>Hb</w:t>
            </w:r>
            <w:proofErr w:type="spellEnd"/>
            <w:r w:rsidRPr="00994D26">
              <w:rPr>
                <w:rFonts w:ascii="Trebuchet MS" w:hAnsi="Trebuchet MS"/>
                <w:b/>
                <w:sz w:val="28"/>
                <w:szCs w:val="28"/>
              </w:rPr>
              <w:t>-bepaling (</w:t>
            </w:r>
            <w:proofErr w:type="spellStart"/>
            <w:r w:rsidRPr="00994D26">
              <w:rPr>
                <w:rFonts w:ascii="Trebuchet MS" w:hAnsi="Trebuchet MS"/>
                <w:b/>
                <w:sz w:val="28"/>
                <w:szCs w:val="28"/>
              </w:rPr>
              <w:t>HemoCue</w:t>
            </w:r>
            <w:proofErr w:type="spellEnd"/>
            <w:r w:rsidRPr="00994D26">
              <w:rPr>
                <w:rFonts w:ascii="Trebuchet MS" w:hAnsi="Trebuchet MS"/>
                <w:b/>
                <w:sz w:val="28"/>
                <w:szCs w:val="28"/>
              </w:rPr>
              <w:t>®)</w:t>
            </w:r>
          </w:p>
        </w:tc>
        <w:tc>
          <w:tcPr>
            <w:tcW w:w="1312" w:type="dxa"/>
          </w:tcPr>
          <w:p w14:paraId="3CAA3D7B" w14:textId="77777777" w:rsidR="00071513" w:rsidRPr="00071513" w:rsidRDefault="00071513" w:rsidP="00071513">
            <w:r w:rsidRPr="00071513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7F824" wp14:editId="7A577C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</wp:posOffset>
                      </wp:positionV>
                      <wp:extent cx="1828800" cy="438150"/>
                      <wp:effectExtent l="0" t="0" r="0" b="0"/>
                      <wp:wrapNone/>
                      <wp:docPr id="6" name="Tekstva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E521E1" w14:textId="77777777" w:rsidR="00071513" w:rsidRPr="00994D26" w:rsidRDefault="00071513" w:rsidP="000715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rebuchet MS" w:hAnsi="Trebuchet MS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3D45BA"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C08D8" id="Tekstvak 6" o:spid="_x0000_s1029" type="#_x0000_t202" style="position:absolute;margin-left:.25pt;margin-top:.05pt;width:2in;height:34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6bLgIAAFsEAAAOAAAAZHJzL2Uyb0RvYy54bWysVFFv2jAQfp+0/2D5fQQoZSwiVKwV0yTU&#10;VoKpz8axidXYZ9mGhP36nR1CWbenaS/mfHc5333fd8zvWl2To3BegSnoaDCkRBgOpTL7gv7Yrj7N&#10;KPGBmZLVYERBT8LTu8XHD/PG5mIMFdSlcASLGJ83tqBVCDbPMs8roZkfgBUGgxKcZgGvbp+VjjVY&#10;XdfZeDicZg240jrgwnv0PnRBukj1pRQ8PEnpRSB1QbG3kE6Xzl08s8Wc5XvHbKX4uQ32D11opgw+&#10;ein1wAIjB6f+KKUVd+BBhgEHnYGUios0A04zGr6bZlMxK9IsCI63F5j8/yvLH4/PjqiyoFNKDNNI&#10;0Va8+nBkr2Qa0WmszzFpYzEttF+hRZZ7v0dnHLqVTsdfHIdgHHE+XbAVbSA8fjQbz2ZDDHGMTW5m&#10;o9sEfvb2tXU+fBOgSTQK6pC7BCk7rn3ATjC1T4mPGVipuk781eY3ByZ2HpEEcP46DtI1HK3Q7to0&#10;9k0/zA7KE87ooNOIt3ylsJE18+GZORQF9o5CD094yBqagsLZoqQC9/Nv/piPXGGUkgZFVlCDW0BJ&#10;/d0gh19Gk0nUZLpMbj+P8eKuI7vriDnoe0AVj3ChLE9mzA91b0oH+gW3YRnfxBAzHF8uaOjN+9AJ&#10;H7eJi+UyJaEKLQtrs7E8lo44RpC37Qtz9sxEQA4foRcjy98R0uV2DCwPAaRKbEWUO0yRunhBBScS&#10;z9sWV+T6nrLe/hMWvwAAAP//AwBQSwMEFAAGAAgAAAAhAP/TCyLbAAAABAEAAA8AAABkcnMvZG93&#10;bnJldi54bWxMjs1OwzAQhO9IvIO1SFwQdRJEFUKcCoHgQlVE4cDRiZckEK8j200DT9/tCY7zo5mv&#10;XM12EBP60DtSkC4SEEiNMz21Ct7fHi9zECFqMnpwhAp+MMCqOj0pdWHcnl5x2sZW8AiFQivoYhwL&#10;KUPTodVh4UYkzj6dtzqy9K00Xu953A4yS5KltLonfuj0iPcdNt/bnVXw++LXLsvWT2n9cdVP8eHi&#10;a/O8Uer8bL67BRFxjn9lOOIzOlTMVLsdmSAGBdfcO7qCsyzPWdYKljcpyKqU/+GrAwAAAP//AwBQ&#10;SwECLQAUAAYACAAAACEAtoM4kv4AAADhAQAAEwAAAAAAAAAAAAAAAAAAAAAAW0NvbnRlbnRfVHlw&#10;ZXNdLnhtbFBLAQItABQABgAIAAAAIQA4/SH/1gAAAJQBAAALAAAAAAAAAAAAAAAAAC8BAABfcmVs&#10;cy8ucmVsc1BLAQItABQABgAIAAAAIQCIIy6bLgIAAFsEAAAOAAAAAAAAAAAAAAAAAC4CAABkcnMv&#10;ZTJvRG9jLnhtbFBLAQItABQABgAIAAAAIQD/0wsi2wAAAAQBAAAPAAAAAAAAAAAAAAAAAIgEAABk&#10;cnMvZG93bnJldi54bWxQSwUGAAAAAAQABADzAAAAkAUAAAAA&#10;" filled="f" stroked="f">
                      <v:textbox>
                        <w:txbxContent>
                          <w:p w:rsidR="00071513" w:rsidRPr="00994D26" w:rsidRDefault="00071513" w:rsidP="0007151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3D45BA"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1A4541" w14:textId="77777777" w:rsidR="00071513" w:rsidRPr="00071513" w:rsidRDefault="00071513" w:rsidP="00071513">
      <w:pPr>
        <w:rPr>
          <w:b/>
          <w:sz w:val="28"/>
          <w:szCs w:val="28"/>
        </w:rPr>
      </w:pPr>
      <w:r w:rsidRPr="00994D26">
        <w:rPr>
          <w:rFonts w:ascii="Trebuchet MS" w:hAnsi="Trebuchet MS"/>
          <w:b/>
          <w:sz w:val="28"/>
          <w:szCs w:val="28"/>
        </w:rPr>
        <w:t>VOORBEREIDING</w:t>
      </w:r>
      <w:r w:rsidRPr="00994D26">
        <w:rPr>
          <w:rFonts w:ascii="Trebuchet MS" w:hAnsi="Trebuchet MS"/>
          <w:b/>
          <w:sz w:val="28"/>
          <w:szCs w:val="28"/>
        </w:rPr>
        <w:tab/>
      </w:r>
      <w:r w:rsidRPr="00994D26">
        <w:rPr>
          <w:rFonts w:ascii="Trebuchet MS" w:hAnsi="Trebuchet MS"/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</w:r>
      <w:r w:rsidR="00994D26">
        <w:rPr>
          <w:b/>
          <w:sz w:val="28"/>
          <w:szCs w:val="28"/>
        </w:rPr>
        <w:tab/>
        <w:t xml:space="preserve">    </w:t>
      </w:r>
      <w:r w:rsidRPr="00071513">
        <w:rPr>
          <w:b/>
          <w:sz w:val="28"/>
          <w:szCs w:val="28"/>
        </w:rPr>
        <w:t xml:space="preserve">   </w:t>
      </w:r>
      <w:r w:rsidRPr="00994D26">
        <w:rPr>
          <w:rFonts w:ascii="Trebuchet MS" w:hAnsi="Trebuchet MS"/>
          <w:b/>
          <w:sz w:val="24"/>
          <w:szCs w:val="24"/>
        </w:rPr>
        <w:t>ja/ nee</w:t>
      </w:r>
      <w:r w:rsidRPr="00071513">
        <w:rPr>
          <w:b/>
          <w:sz w:val="28"/>
          <w:szCs w:val="28"/>
        </w:rPr>
        <w:t xml:space="preserve">    </w:t>
      </w:r>
    </w:p>
    <w:tbl>
      <w:tblPr>
        <w:tblStyle w:val="Tabelraster3"/>
        <w:tblW w:w="9634" w:type="dxa"/>
        <w:tblLook w:val="04A0" w:firstRow="1" w:lastRow="0" w:firstColumn="1" w:lastColumn="0" w:noHBand="0" w:noVBand="1"/>
      </w:tblPr>
      <w:tblGrid>
        <w:gridCol w:w="421"/>
        <w:gridCol w:w="8646"/>
        <w:gridCol w:w="284"/>
        <w:gridCol w:w="283"/>
      </w:tblGrid>
      <w:tr w:rsidR="00071513" w:rsidRPr="00994D26" w14:paraId="23A46F93" w14:textId="77777777" w:rsidTr="00E462F2">
        <w:tc>
          <w:tcPr>
            <w:tcW w:w="421" w:type="dxa"/>
          </w:tcPr>
          <w:p w14:paraId="5DDFB32A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14:paraId="69E94977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Sieraden van handen en polsen verwijderd, kapsel en kleding correct.</w:t>
            </w:r>
          </w:p>
        </w:tc>
        <w:tc>
          <w:tcPr>
            <w:tcW w:w="284" w:type="dxa"/>
          </w:tcPr>
          <w:p w14:paraId="35B45A0F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FC6A4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71513" w:rsidRPr="00994D26" w14:paraId="4D624CAD" w14:textId="77777777" w:rsidTr="00E462F2">
        <w:tc>
          <w:tcPr>
            <w:tcW w:w="421" w:type="dxa"/>
          </w:tcPr>
          <w:p w14:paraId="765926C0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14:paraId="55309779" w14:textId="77777777" w:rsidR="00071513" w:rsidRPr="00994D26" w:rsidRDefault="00071513" w:rsidP="00071513">
            <w:pPr>
              <w:tabs>
                <w:tab w:val="left" w:pos="6928"/>
              </w:tabs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Handhygiëne correct (wassen en/of desinfecteren).</w:t>
            </w:r>
            <w:r w:rsidRPr="00994D26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442FE362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30C0D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71513" w:rsidRPr="00994D26" w14:paraId="10101298" w14:textId="77777777" w:rsidTr="00E462F2">
        <w:tc>
          <w:tcPr>
            <w:tcW w:w="421" w:type="dxa"/>
          </w:tcPr>
          <w:p w14:paraId="4F246FB9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14:paraId="43DEF51B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Benodigdheden: niet-steriele handschoenen, bloedlancet,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depper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>, pleister, na</w:t>
            </w:r>
            <w:r w:rsidR="004336C3">
              <w:rPr>
                <w:rFonts w:ascii="Trebuchet MS" w:hAnsi="Trebuchet MS"/>
                <w:sz w:val="24"/>
                <w:szCs w:val="24"/>
              </w:rPr>
              <w:t xml:space="preserve">aldencontainer, </w:t>
            </w:r>
            <w:proofErr w:type="spellStart"/>
            <w:r w:rsidR="004336C3" w:rsidRPr="004336C3">
              <w:rPr>
                <w:rFonts w:ascii="Trebuchet MS" w:hAnsi="Trebuchet MS"/>
                <w:b/>
                <w:sz w:val="24"/>
                <w:szCs w:val="24"/>
              </w:rPr>
              <w:t>HemoCue</w:t>
            </w:r>
            <w:proofErr w:type="spellEnd"/>
            <w:r w:rsidR="004336C3" w:rsidRPr="004336C3">
              <w:rPr>
                <w:rFonts w:ascii="Trebuchet MS" w:hAnsi="Trebuchet MS"/>
                <w:b/>
                <w:sz w:val="24"/>
                <w:szCs w:val="24"/>
              </w:rPr>
              <w:t>®</w:t>
            </w:r>
            <w:r w:rsidRPr="004336C3">
              <w:rPr>
                <w:rFonts w:ascii="Trebuchet MS" w:hAnsi="Trebuchet MS"/>
                <w:sz w:val="24"/>
                <w:szCs w:val="24"/>
              </w:rPr>
              <w:t>,</w:t>
            </w:r>
            <w:r w:rsidR="004336C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4336C3">
              <w:rPr>
                <w:rFonts w:ascii="Trebuchet MS" w:hAnsi="Trebuchet MS"/>
                <w:sz w:val="24"/>
                <w:szCs w:val="24"/>
              </w:rPr>
              <w:t>cuvette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14:paraId="5B6DF209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B2C52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71513" w:rsidRPr="00994D26" w14:paraId="3E6FFF56" w14:textId="77777777" w:rsidTr="00E462F2">
        <w:tc>
          <w:tcPr>
            <w:tcW w:w="421" w:type="dxa"/>
          </w:tcPr>
          <w:p w14:paraId="53A60BA9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14:paraId="241A4650" w14:textId="77777777" w:rsidR="00071513" w:rsidRPr="00994D26" w:rsidRDefault="00071513" w:rsidP="00071513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Informeer de patiënt op de juiste manier over de handeling (vraag zo nodig toestemming) Vertel do</w:t>
            </w:r>
            <w:bookmarkStart w:id="0" w:name="_GoBack"/>
            <w:bookmarkEnd w:id="0"/>
            <w:r w:rsidRPr="00994D26">
              <w:rPr>
                <w:rFonts w:ascii="Trebuchet MS" w:hAnsi="Trebuchet MS"/>
                <w:sz w:val="24"/>
                <w:szCs w:val="24"/>
              </w:rPr>
              <w:t xml:space="preserve">or wie en wanneer de uitslag wordt gegeven. </w:t>
            </w:r>
          </w:p>
        </w:tc>
        <w:tc>
          <w:tcPr>
            <w:tcW w:w="284" w:type="dxa"/>
          </w:tcPr>
          <w:p w14:paraId="1F081E77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585F0" w14:textId="77777777" w:rsidR="00071513" w:rsidRPr="00994D26" w:rsidRDefault="00071513" w:rsidP="00071513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69A35417" w14:textId="77777777" w:rsidR="005A1614" w:rsidRPr="00994D26" w:rsidRDefault="005A1614" w:rsidP="005A1614">
      <w:pPr>
        <w:rPr>
          <w:rFonts w:ascii="Trebuchet MS" w:hAnsi="Trebuchet MS"/>
          <w:b/>
          <w:sz w:val="24"/>
          <w:szCs w:val="24"/>
        </w:rPr>
      </w:pPr>
      <w:r w:rsidRPr="00994D26">
        <w:rPr>
          <w:rFonts w:ascii="Trebuchet MS" w:hAnsi="Trebuchet MS"/>
          <w:b/>
          <w:sz w:val="24"/>
          <w:szCs w:val="24"/>
        </w:rPr>
        <w:t>UITVOERING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68"/>
        <w:gridCol w:w="8599"/>
        <w:gridCol w:w="284"/>
        <w:gridCol w:w="283"/>
      </w:tblGrid>
      <w:tr w:rsidR="005A1614" w:rsidRPr="00994D26" w14:paraId="0787836B" w14:textId="77777777" w:rsidTr="00F35341">
        <w:tc>
          <w:tcPr>
            <w:tcW w:w="440" w:type="dxa"/>
          </w:tcPr>
          <w:p w14:paraId="39DDEBFE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8627" w:type="dxa"/>
          </w:tcPr>
          <w:p w14:paraId="11B34FDC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Laat de patiënt zitten op een stoel met armleuning of liggen op een onderzoeksbank. </w:t>
            </w:r>
          </w:p>
        </w:tc>
        <w:tc>
          <w:tcPr>
            <w:tcW w:w="284" w:type="dxa"/>
          </w:tcPr>
          <w:p w14:paraId="270B6392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797CD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3E0B63DC" w14:textId="77777777" w:rsidTr="00F35341">
        <w:tc>
          <w:tcPr>
            <w:tcW w:w="440" w:type="dxa"/>
          </w:tcPr>
          <w:p w14:paraId="74C961BB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8627" w:type="dxa"/>
          </w:tcPr>
          <w:p w14:paraId="6CB7362C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Trek niet –steriele handschoenen aan.</w:t>
            </w:r>
          </w:p>
        </w:tc>
        <w:tc>
          <w:tcPr>
            <w:tcW w:w="284" w:type="dxa"/>
          </w:tcPr>
          <w:p w14:paraId="4BA61DE9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64B16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1C89546A" w14:textId="77777777" w:rsidTr="00F35341">
        <w:tc>
          <w:tcPr>
            <w:tcW w:w="440" w:type="dxa"/>
          </w:tcPr>
          <w:p w14:paraId="5602B2BB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8627" w:type="dxa"/>
          </w:tcPr>
          <w:p w14:paraId="408F9889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Voer de vingerprik volgens protocol uit</w:t>
            </w:r>
            <w:r w:rsidR="004336C3">
              <w:rPr>
                <w:rFonts w:ascii="Trebuchet MS" w:hAnsi="Trebuchet MS"/>
                <w:sz w:val="24"/>
                <w:szCs w:val="24"/>
              </w:rPr>
              <w:t xml:space="preserve"> en veeg met een gaasje de eerste 3 druppels weg</w:t>
            </w:r>
            <w:r w:rsidRPr="00994D26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14:paraId="5FDB891F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863CD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43E2501F" w14:textId="77777777" w:rsidTr="00F35341">
        <w:tc>
          <w:tcPr>
            <w:tcW w:w="440" w:type="dxa"/>
          </w:tcPr>
          <w:p w14:paraId="5B782F09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8627" w:type="dxa"/>
          </w:tcPr>
          <w:p w14:paraId="2CB165E1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Vul de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cuvette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 met bloed door met de punt in de bloeddruppel het bloed op te zuigen.</w:t>
            </w:r>
          </w:p>
        </w:tc>
        <w:tc>
          <w:tcPr>
            <w:tcW w:w="284" w:type="dxa"/>
          </w:tcPr>
          <w:p w14:paraId="2C9E3B03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AA680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3A481650" w14:textId="77777777" w:rsidTr="00F35341">
        <w:tc>
          <w:tcPr>
            <w:tcW w:w="440" w:type="dxa"/>
          </w:tcPr>
          <w:p w14:paraId="5C288403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8627" w:type="dxa"/>
          </w:tcPr>
          <w:p w14:paraId="195D3D43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Veeg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zonodig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 het teveel aan bloed aan de buitenkant van de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cuvette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 af met een gaasje. </w:t>
            </w:r>
          </w:p>
        </w:tc>
        <w:tc>
          <w:tcPr>
            <w:tcW w:w="284" w:type="dxa"/>
          </w:tcPr>
          <w:p w14:paraId="2903E279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3F91A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39B5D7E7" w14:textId="77777777" w:rsidTr="00F35341">
        <w:tc>
          <w:tcPr>
            <w:tcW w:w="440" w:type="dxa"/>
          </w:tcPr>
          <w:p w14:paraId="7A8CD9EB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8627" w:type="dxa"/>
          </w:tcPr>
          <w:p w14:paraId="08910AEE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Geef de patiënt een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depper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 om tegen de vinger aan te drukken.</w:t>
            </w:r>
          </w:p>
        </w:tc>
        <w:tc>
          <w:tcPr>
            <w:tcW w:w="284" w:type="dxa"/>
          </w:tcPr>
          <w:p w14:paraId="3F5CF7FF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2B991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19B2597D" w14:textId="77777777" w:rsidTr="00F35341">
        <w:tc>
          <w:tcPr>
            <w:tcW w:w="440" w:type="dxa"/>
          </w:tcPr>
          <w:p w14:paraId="102885DF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8627" w:type="dxa"/>
          </w:tcPr>
          <w:p w14:paraId="7DA48464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Controleer de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cuvette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 op luchtbellen.</w:t>
            </w:r>
          </w:p>
        </w:tc>
        <w:tc>
          <w:tcPr>
            <w:tcW w:w="284" w:type="dxa"/>
          </w:tcPr>
          <w:p w14:paraId="2B77DC00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FC697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1E4E8BCA" w14:textId="77777777" w:rsidTr="00F35341">
        <w:tc>
          <w:tcPr>
            <w:tcW w:w="440" w:type="dxa"/>
          </w:tcPr>
          <w:p w14:paraId="6A1FC096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8627" w:type="dxa"/>
          </w:tcPr>
          <w:p w14:paraId="5F2C32D3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Plaats de </w:t>
            </w:r>
            <w:proofErr w:type="spellStart"/>
            <w:r w:rsidRPr="00994D26">
              <w:rPr>
                <w:rFonts w:ascii="Trebuchet MS" w:hAnsi="Trebuchet MS"/>
                <w:sz w:val="24"/>
                <w:szCs w:val="24"/>
              </w:rPr>
              <w:t>cuvette</w:t>
            </w:r>
            <w:proofErr w:type="spellEnd"/>
            <w:r w:rsidRPr="00994D26">
              <w:rPr>
                <w:rFonts w:ascii="Trebuchet MS" w:hAnsi="Trebuchet MS"/>
                <w:sz w:val="24"/>
                <w:szCs w:val="24"/>
              </w:rPr>
              <w:t xml:space="preserve"> in de houder en schuif deze terug in het apparaat.</w:t>
            </w:r>
          </w:p>
        </w:tc>
        <w:tc>
          <w:tcPr>
            <w:tcW w:w="284" w:type="dxa"/>
          </w:tcPr>
          <w:p w14:paraId="3DA6BDEA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09E1D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12299D9A" w14:textId="77777777" w:rsidTr="00F35341">
        <w:tc>
          <w:tcPr>
            <w:tcW w:w="440" w:type="dxa"/>
          </w:tcPr>
          <w:p w14:paraId="46558246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8627" w:type="dxa"/>
          </w:tcPr>
          <w:p w14:paraId="5973929E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Lees de uitslag af wanneer deze op het scherm verschijnt.</w:t>
            </w:r>
          </w:p>
        </w:tc>
        <w:tc>
          <w:tcPr>
            <w:tcW w:w="284" w:type="dxa"/>
          </w:tcPr>
          <w:p w14:paraId="41CC9369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FFF14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618FCFAC" w14:textId="77777777" w:rsidR="005A1614" w:rsidRPr="00994D26" w:rsidRDefault="005A1614" w:rsidP="005A1614">
      <w:pPr>
        <w:rPr>
          <w:rFonts w:ascii="Trebuchet MS" w:hAnsi="Trebuchet MS"/>
          <w:b/>
          <w:sz w:val="24"/>
          <w:szCs w:val="24"/>
        </w:rPr>
      </w:pPr>
      <w:r w:rsidRPr="00994D26">
        <w:rPr>
          <w:rFonts w:ascii="Trebuchet MS" w:hAnsi="Trebuchet MS"/>
          <w:b/>
          <w:sz w:val="24"/>
          <w:szCs w:val="24"/>
        </w:rPr>
        <w:t>NAZORG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68"/>
        <w:gridCol w:w="8599"/>
        <w:gridCol w:w="284"/>
        <w:gridCol w:w="283"/>
      </w:tblGrid>
      <w:tr w:rsidR="005A1614" w:rsidRPr="00994D26" w14:paraId="0DF89BEE" w14:textId="77777777" w:rsidTr="00F35341">
        <w:tc>
          <w:tcPr>
            <w:tcW w:w="421" w:type="dxa"/>
          </w:tcPr>
          <w:p w14:paraId="651ED233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14:paraId="6A72CAC3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Ruim de materialen op de juiste manier op. </w:t>
            </w:r>
          </w:p>
        </w:tc>
        <w:tc>
          <w:tcPr>
            <w:tcW w:w="284" w:type="dxa"/>
          </w:tcPr>
          <w:p w14:paraId="50D98BAE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0812E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4F94D112" w14:textId="77777777" w:rsidTr="00F35341">
        <w:tc>
          <w:tcPr>
            <w:tcW w:w="421" w:type="dxa"/>
          </w:tcPr>
          <w:p w14:paraId="1582A140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14:paraId="4F70D909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 xml:space="preserve">Handhygiëne correct (handschoenen binnenste buiten verwijderen, wassen en/ of desinfecteren. </w:t>
            </w:r>
          </w:p>
        </w:tc>
        <w:tc>
          <w:tcPr>
            <w:tcW w:w="284" w:type="dxa"/>
          </w:tcPr>
          <w:p w14:paraId="3742FE5E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53CA9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7DFAABB2" w14:textId="77777777" w:rsidTr="00F35341">
        <w:tc>
          <w:tcPr>
            <w:tcW w:w="421" w:type="dxa"/>
          </w:tcPr>
          <w:p w14:paraId="1B2589CA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14:paraId="0A23D397" w14:textId="77777777" w:rsidR="005A1614" w:rsidRPr="00994D26" w:rsidRDefault="007A5AF3" w:rsidP="00F3534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Noteer </w:t>
            </w:r>
            <w:r w:rsidR="00BD21E3">
              <w:rPr>
                <w:rFonts w:ascii="Trebuchet MS" w:hAnsi="Trebuchet MS"/>
                <w:sz w:val="24"/>
                <w:szCs w:val="24"/>
              </w:rPr>
              <w:t xml:space="preserve">het verloop </w:t>
            </w:r>
            <w:r>
              <w:rPr>
                <w:rFonts w:ascii="Trebuchet MS" w:hAnsi="Trebuchet MS"/>
                <w:sz w:val="24"/>
                <w:szCs w:val="24"/>
              </w:rPr>
              <w:t xml:space="preserve">en de gegevens </w:t>
            </w:r>
            <w:r w:rsidR="00BD21E3">
              <w:rPr>
                <w:rFonts w:ascii="Trebuchet MS" w:hAnsi="Trebuchet MS"/>
                <w:sz w:val="24"/>
                <w:szCs w:val="24"/>
              </w:rPr>
              <w:t>in het HIS</w:t>
            </w:r>
            <w:r w:rsidR="005A1614" w:rsidRPr="00994D26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14:paraId="1B790D17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7FEE7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1499CC52" w14:textId="77777777" w:rsidR="005A1614" w:rsidRPr="00994D26" w:rsidRDefault="005A1614" w:rsidP="005A1614">
      <w:pPr>
        <w:rPr>
          <w:rFonts w:ascii="Trebuchet MS" w:hAnsi="Trebuchet MS"/>
          <w:b/>
          <w:sz w:val="24"/>
          <w:szCs w:val="24"/>
        </w:rPr>
      </w:pPr>
      <w:r w:rsidRPr="00994D26">
        <w:rPr>
          <w:rFonts w:ascii="Trebuchet MS" w:hAnsi="Trebuchet MS"/>
          <w:b/>
          <w:sz w:val="24"/>
          <w:szCs w:val="24"/>
        </w:rPr>
        <w:t>ALGEMEEN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68"/>
        <w:gridCol w:w="8599"/>
        <w:gridCol w:w="284"/>
        <w:gridCol w:w="283"/>
      </w:tblGrid>
      <w:tr w:rsidR="005A1614" w:rsidRPr="00994D26" w14:paraId="095F2257" w14:textId="77777777" w:rsidTr="00F35341">
        <w:tc>
          <w:tcPr>
            <w:tcW w:w="421" w:type="dxa"/>
          </w:tcPr>
          <w:p w14:paraId="6B40149E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14:paraId="1463DF65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Werk hygiënisch.</w:t>
            </w:r>
          </w:p>
        </w:tc>
        <w:tc>
          <w:tcPr>
            <w:tcW w:w="284" w:type="dxa"/>
          </w:tcPr>
          <w:p w14:paraId="567DF20B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B6D5C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5A1614" w:rsidRPr="00994D26" w14:paraId="191B8568" w14:textId="77777777" w:rsidTr="00F35341">
        <w:tc>
          <w:tcPr>
            <w:tcW w:w="421" w:type="dxa"/>
          </w:tcPr>
          <w:p w14:paraId="21B514C3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8646" w:type="dxa"/>
          </w:tcPr>
          <w:p w14:paraId="3AEA364F" w14:textId="77777777" w:rsidR="005A1614" w:rsidRPr="00994D26" w:rsidRDefault="005A1614" w:rsidP="00F35341">
            <w:pPr>
              <w:rPr>
                <w:rFonts w:ascii="Trebuchet MS" w:hAnsi="Trebuchet MS"/>
                <w:sz w:val="24"/>
                <w:szCs w:val="24"/>
              </w:rPr>
            </w:pPr>
            <w:r w:rsidRPr="00994D26">
              <w:rPr>
                <w:rFonts w:ascii="Trebuchet MS" w:hAnsi="Trebuchet MS"/>
                <w:sz w:val="24"/>
                <w:szCs w:val="24"/>
              </w:rPr>
              <w:t>Werk methodisch.</w:t>
            </w:r>
          </w:p>
        </w:tc>
        <w:tc>
          <w:tcPr>
            <w:tcW w:w="284" w:type="dxa"/>
          </w:tcPr>
          <w:p w14:paraId="46325AC0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060BA" w14:textId="77777777" w:rsidR="005A1614" w:rsidRPr="00994D26" w:rsidRDefault="005A1614" w:rsidP="00F35341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4FD9A559" w14:textId="77777777" w:rsidR="005A1614" w:rsidRPr="00994D26" w:rsidRDefault="005A1614" w:rsidP="005A1614">
      <w:pPr>
        <w:rPr>
          <w:rFonts w:ascii="Trebuchet MS" w:hAnsi="Trebuchet MS"/>
          <w:sz w:val="24"/>
          <w:szCs w:val="24"/>
        </w:rPr>
      </w:pPr>
      <w:r w:rsidRPr="00994D26">
        <w:rPr>
          <w:rFonts w:ascii="Trebuchet MS" w:hAnsi="Trebuchet MS"/>
          <w:b/>
          <w:sz w:val="24"/>
          <w:szCs w:val="24"/>
        </w:rPr>
        <w:br/>
      </w:r>
      <w:r w:rsidRPr="00994D26">
        <w:rPr>
          <w:rFonts w:ascii="Trebuchet MS" w:hAnsi="Trebuchet MS"/>
          <w:sz w:val="24"/>
          <w:szCs w:val="24"/>
        </w:rPr>
        <w:t>Bron:</w:t>
      </w:r>
      <w:r w:rsidRPr="00994D26">
        <w:rPr>
          <w:rFonts w:ascii="Trebuchet MS" w:hAnsi="Trebuchet MS"/>
          <w:sz w:val="24"/>
          <w:szCs w:val="24"/>
        </w:rPr>
        <w:br/>
        <w:t xml:space="preserve">BSL Medisch-technisch handelen voor doktersassistenten 2015 ISBN 9789036809184 (elektronisch) </w:t>
      </w:r>
    </w:p>
    <w:p w14:paraId="6BA91481" w14:textId="77777777" w:rsidR="00171304" w:rsidRPr="00994D26" w:rsidRDefault="00171304">
      <w:pPr>
        <w:rPr>
          <w:rFonts w:ascii="Trebuchet MS" w:hAnsi="Trebuchet MS"/>
          <w:sz w:val="24"/>
          <w:szCs w:val="24"/>
        </w:rPr>
      </w:pPr>
    </w:p>
    <w:sectPr w:rsidR="00171304" w:rsidRPr="00994D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D56D" w14:textId="77777777" w:rsidR="005A1614" w:rsidRDefault="005A1614" w:rsidP="005A1614">
      <w:pPr>
        <w:spacing w:after="0" w:line="240" w:lineRule="auto"/>
      </w:pPr>
      <w:r>
        <w:separator/>
      </w:r>
    </w:p>
  </w:endnote>
  <w:endnote w:type="continuationSeparator" w:id="0">
    <w:p w14:paraId="3BCBFE30" w14:textId="77777777" w:rsidR="005A1614" w:rsidRDefault="005A1614" w:rsidP="005A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1537" w14:textId="77777777" w:rsidR="005A1614" w:rsidRPr="00994D26" w:rsidRDefault="00071513">
    <w:pPr>
      <w:pStyle w:val="Voettekst"/>
      <w:rPr>
        <w:rFonts w:ascii="Trebuchet MS" w:hAnsi="Trebuchet MS"/>
        <w:sz w:val="18"/>
        <w:szCs w:val="18"/>
      </w:rPr>
    </w:pPr>
    <w:r>
      <w:tab/>
    </w:r>
    <w:r>
      <w:tab/>
    </w:r>
    <w:r w:rsidR="004336C3">
      <w:rPr>
        <w:rFonts w:ascii="Trebuchet MS" w:hAnsi="Trebuchet MS"/>
        <w:sz w:val="18"/>
        <w:szCs w:val="18"/>
      </w:rPr>
      <w:t>Versie: 13 mei</w:t>
    </w:r>
    <w:r w:rsidR="00994D26">
      <w:rPr>
        <w:rFonts w:ascii="Trebuchet MS" w:hAnsi="Trebuchet MS"/>
        <w:sz w:val="18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8675" w14:textId="77777777" w:rsidR="005A1614" w:rsidRDefault="005A1614" w:rsidP="005A1614">
      <w:pPr>
        <w:spacing w:after="0" w:line="240" w:lineRule="auto"/>
      </w:pPr>
      <w:r>
        <w:separator/>
      </w:r>
    </w:p>
  </w:footnote>
  <w:footnote w:type="continuationSeparator" w:id="0">
    <w:p w14:paraId="7CD07555" w14:textId="77777777" w:rsidR="005A1614" w:rsidRDefault="005A1614" w:rsidP="005A1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14"/>
    <w:rsid w:val="00071513"/>
    <w:rsid w:val="00120004"/>
    <w:rsid w:val="00171304"/>
    <w:rsid w:val="004336C3"/>
    <w:rsid w:val="004F077A"/>
    <w:rsid w:val="005A1614"/>
    <w:rsid w:val="00705914"/>
    <w:rsid w:val="007A5AF3"/>
    <w:rsid w:val="00994D26"/>
    <w:rsid w:val="00B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4A5C"/>
  <w15:chartTrackingRefBased/>
  <w15:docId w15:val="{E37759FF-FACF-4F9F-A063-D9B7E02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6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614"/>
  </w:style>
  <w:style w:type="paragraph" w:styleId="Voettekst">
    <w:name w:val="footer"/>
    <w:basedOn w:val="Standaard"/>
    <w:link w:val="VoettekstChar"/>
    <w:uiPriority w:val="99"/>
    <w:unhideWhenUsed/>
    <w:rsid w:val="005A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614"/>
  </w:style>
  <w:style w:type="table" w:customStyle="1" w:styleId="Tabelraster1">
    <w:name w:val="Tabelraster1"/>
    <w:basedOn w:val="Standaardtabel"/>
    <w:next w:val="Tabelraster"/>
    <w:uiPriority w:val="39"/>
    <w:rsid w:val="001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1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vinci.n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 Volbeda-Bronsveld</dc:creator>
  <cp:keywords/>
  <dc:description/>
  <cp:lastModifiedBy>Jolanda Witte</cp:lastModifiedBy>
  <cp:revision>2</cp:revision>
  <dcterms:created xsi:type="dcterms:W3CDTF">2019-05-13T07:48:00Z</dcterms:created>
  <dcterms:modified xsi:type="dcterms:W3CDTF">2019-05-13T07:48:00Z</dcterms:modified>
</cp:coreProperties>
</file>