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F7D1A" w14:textId="230537C0" w:rsidR="00881E2B" w:rsidRPr="00B97C6C" w:rsidRDefault="003B2655">
      <w:pPr>
        <w:rPr>
          <w:rFonts w:ascii="Arial" w:hAnsi="Arial" w:cs="Arial"/>
          <w:sz w:val="40"/>
          <w:szCs w:val="40"/>
        </w:rPr>
      </w:pPr>
      <w:r>
        <w:rPr>
          <w:rFonts w:ascii="Arial" w:hAnsi="Arial" w:cs="Arial"/>
          <w:sz w:val="40"/>
          <w:szCs w:val="40"/>
        </w:rPr>
        <w:t>Urinestick</w:t>
      </w:r>
    </w:p>
    <w:p w14:paraId="145F0BD1" w14:textId="77777777" w:rsidR="00B97C6C" w:rsidRPr="00B97C6C" w:rsidRDefault="00B97C6C">
      <w:pPr>
        <w:rPr>
          <w:rFonts w:ascii="Arial" w:hAnsi="Arial" w:cs="Arial"/>
        </w:rPr>
      </w:pPr>
    </w:p>
    <w:p w14:paraId="1D54FB56" w14:textId="77777777" w:rsidR="00B97C6C" w:rsidRPr="00753D8D" w:rsidRDefault="00B97C6C" w:rsidP="00B97C6C">
      <w:pPr>
        <w:pStyle w:val="Lijstalinea"/>
        <w:numPr>
          <w:ilvl w:val="0"/>
          <w:numId w:val="1"/>
        </w:numPr>
        <w:rPr>
          <w:rFonts w:ascii="Arial" w:hAnsi="Arial" w:cs="Arial"/>
          <w:b/>
        </w:rPr>
      </w:pPr>
      <w:r w:rsidRPr="00753D8D">
        <w:rPr>
          <w:rFonts w:ascii="Arial" w:hAnsi="Arial" w:cs="Arial"/>
          <w:b/>
        </w:rPr>
        <w:t>Casus</w:t>
      </w:r>
    </w:p>
    <w:p w14:paraId="0B6F9FB0" w14:textId="77777777" w:rsidR="00753D8D" w:rsidRDefault="00753D8D" w:rsidP="00753D8D">
      <w:pPr>
        <w:pStyle w:val="Lijstalinea"/>
        <w:rPr>
          <w:rFonts w:ascii="Arial" w:hAnsi="Arial" w:cs="Arial"/>
        </w:rPr>
      </w:pPr>
      <w:r w:rsidRPr="00753D8D">
        <w:rPr>
          <w:rFonts w:ascii="Arial" w:hAnsi="Arial" w:cs="Arial"/>
        </w:rPr>
        <w:t>Mevrouw Ansems</w:t>
      </w:r>
      <w:r>
        <w:rPr>
          <w:rFonts w:ascii="Arial" w:hAnsi="Arial" w:cs="Arial"/>
        </w:rPr>
        <w:t xml:space="preserve"> (</w:t>
      </w:r>
      <w:r w:rsidRPr="00753D8D">
        <w:rPr>
          <w:rFonts w:ascii="Arial" w:hAnsi="Arial" w:cs="Arial"/>
        </w:rPr>
        <w:t>geb 10-11-1964</w:t>
      </w:r>
      <w:r>
        <w:rPr>
          <w:rFonts w:ascii="Arial" w:hAnsi="Arial" w:cs="Arial"/>
        </w:rPr>
        <w:t>)</w:t>
      </w:r>
      <w:r w:rsidRPr="00753D8D">
        <w:rPr>
          <w:rFonts w:ascii="Arial" w:hAnsi="Arial" w:cs="Arial"/>
        </w:rPr>
        <w:t xml:space="preserve"> belt op met mictieklachten; </w:t>
      </w:r>
    </w:p>
    <w:p w14:paraId="47E2A0CB" w14:textId="77777777" w:rsidR="00753D8D" w:rsidRDefault="00753D8D" w:rsidP="00753D8D">
      <w:pPr>
        <w:pStyle w:val="Lijstalinea"/>
        <w:rPr>
          <w:rFonts w:ascii="Arial" w:hAnsi="Arial" w:cs="Arial"/>
        </w:rPr>
      </w:pPr>
      <w:r w:rsidRPr="00753D8D">
        <w:rPr>
          <w:rFonts w:ascii="Arial" w:hAnsi="Arial" w:cs="Arial"/>
        </w:rPr>
        <w:t xml:space="preserve">vaker plassen, kleine beetjes, urine ruikt sterk en ziet er troebel uit. </w:t>
      </w:r>
    </w:p>
    <w:p w14:paraId="07E3D4C3" w14:textId="77777777" w:rsidR="00753D8D" w:rsidRDefault="00753D8D" w:rsidP="00753D8D">
      <w:pPr>
        <w:pStyle w:val="Lijstalinea"/>
        <w:rPr>
          <w:rFonts w:ascii="Arial" w:hAnsi="Arial" w:cs="Arial"/>
        </w:rPr>
      </w:pPr>
      <w:r w:rsidRPr="00753D8D">
        <w:rPr>
          <w:rFonts w:ascii="Arial" w:hAnsi="Arial" w:cs="Arial"/>
        </w:rPr>
        <w:t xml:space="preserve">Ze heeft het in het verleden al eens eerder gehad dus ze herkent de klachten. </w:t>
      </w:r>
    </w:p>
    <w:p w14:paraId="43C9C4B6" w14:textId="77777777" w:rsidR="00753D8D" w:rsidRDefault="00753D8D" w:rsidP="00753D8D">
      <w:pPr>
        <w:pStyle w:val="Lijstalinea"/>
        <w:rPr>
          <w:rFonts w:ascii="Arial" w:hAnsi="Arial" w:cs="Arial"/>
        </w:rPr>
      </w:pPr>
      <w:r w:rsidRPr="00753D8D">
        <w:rPr>
          <w:rFonts w:ascii="Arial" w:hAnsi="Arial" w:cs="Arial"/>
        </w:rPr>
        <w:t xml:space="preserve">In haar voorgeschiedenis staat: diabetes mellitus type II, hypercholesterolemie en ze heeft 2 kinderen. </w:t>
      </w:r>
    </w:p>
    <w:p w14:paraId="151873B8" w14:textId="4A65F08A" w:rsidR="00753D8D" w:rsidRPr="00753D8D" w:rsidRDefault="00753D8D" w:rsidP="00753D8D">
      <w:pPr>
        <w:pStyle w:val="Lijstalinea"/>
        <w:rPr>
          <w:rFonts w:ascii="Arial" w:hAnsi="Arial" w:cs="Arial"/>
        </w:rPr>
      </w:pPr>
      <w:r w:rsidRPr="00753D8D">
        <w:rPr>
          <w:rFonts w:ascii="Arial" w:hAnsi="Arial" w:cs="Arial"/>
        </w:rPr>
        <w:t>Ze gebruikt Metformine 500 mg 3d1, Atorvastatine 20 mg 1d1 en Acetylsalicylzuur 80 mg 1d1.</w:t>
      </w:r>
    </w:p>
    <w:p w14:paraId="41BF6F26" w14:textId="77777777" w:rsidR="00753D8D" w:rsidRPr="00753D8D" w:rsidRDefault="00753D8D" w:rsidP="00753D8D">
      <w:pPr>
        <w:pStyle w:val="Lijstalinea"/>
        <w:rPr>
          <w:rFonts w:ascii="Arial" w:hAnsi="Arial" w:cs="Arial"/>
        </w:rPr>
      </w:pPr>
      <w:r w:rsidRPr="00753D8D">
        <w:rPr>
          <w:rFonts w:ascii="Arial" w:hAnsi="Arial" w:cs="Arial"/>
        </w:rPr>
        <w:t>Uitslag: pH 5, gluc+, leuko++, nitr+++, prot-, ery+ Hb+</w:t>
      </w:r>
    </w:p>
    <w:p w14:paraId="569225CA" w14:textId="77777777" w:rsidR="00753D8D" w:rsidRDefault="00753D8D" w:rsidP="00753D8D">
      <w:pPr>
        <w:pStyle w:val="Lijstalinea"/>
        <w:rPr>
          <w:rFonts w:ascii="Arial" w:hAnsi="Arial" w:cs="Arial"/>
        </w:rPr>
      </w:pPr>
      <w:r w:rsidRPr="00753D8D">
        <w:rPr>
          <w:rFonts w:ascii="Arial" w:hAnsi="Arial" w:cs="Arial"/>
        </w:rPr>
        <w:t xml:space="preserve">De huisarts schrijft een kuur Nitrofurantoine uit voor een week. </w:t>
      </w:r>
    </w:p>
    <w:p w14:paraId="78ADDBA0" w14:textId="2E8C4725" w:rsidR="00753D8D" w:rsidRPr="00753D8D" w:rsidRDefault="00753D8D" w:rsidP="00753D8D">
      <w:pPr>
        <w:pStyle w:val="Lijstalinea"/>
        <w:rPr>
          <w:rFonts w:ascii="Arial" w:hAnsi="Arial" w:cs="Arial"/>
        </w:rPr>
      </w:pPr>
      <w:r w:rsidRPr="00753D8D">
        <w:rPr>
          <w:rFonts w:ascii="Arial" w:hAnsi="Arial" w:cs="Arial"/>
        </w:rPr>
        <w:t>Na die week is mevrouw niet klachtenvrij.</w:t>
      </w:r>
    </w:p>
    <w:p w14:paraId="3A19E114" w14:textId="77777777" w:rsidR="00B97C6C" w:rsidRDefault="00B97C6C">
      <w:pPr>
        <w:rPr>
          <w:rFonts w:ascii="Arial" w:hAnsi="Arial" w:cs="Arial"/>
        </w:rPr>
      </w:pPr>
    </w:p>
    <w:p w14:paraId="0DDC8C24" w14:textId="77777777" w:rsidR="00B97C6C" w:rsidRPr="00753D8D" w:rsidRDefault="00B97C6C" w:rsidP="00B97C6C">
      <w:pPr>
        <w:pStyle w:val="Lijstalinea"/>
        <w:numPr>
          <w:ilvl w:val="0"/>
          <w:numId w:val="1"/>
        </w:numPr>
        <w:rPr>
          <w:rFonts w:ascii="Arial" w:hAnsi="Arial" w:cs="Arial"/>
          <w:b/>
        </w:rPr>
      </w:pPr>
      <w:r w:rsidRPr="00753D8D">
        <w:rPr>
          <w:rFonts w:ascii="Arial" w:hAnsi="Arial" w:cs="Arial"/>
          <w:b/>
        </w:rPr>
        <w:t>Vragen over de casus</w:t>
      </w:r>
    </w:p>
    <w:p w14:paraId="398D135A" w14:textId="650F6174" w:rsidR="00753D8D" w:rsidRDefault="00753D8D" w:rsidP="00753D8D">
      <w:pPr>
        <w:pStyle w:val="Lijstalinea"/>
        <w:numPr>
          <w:ilvl w:val="0"/>
          <w:numId w:val="3"/>
        </w:numPr>
        <w:rPr>
          <w:rFonts w:ascii="Arial" w:hAnsi="Arial" w:cs="Arial"/>
        </w:rPr>
      </w:pPr>
      <w:r>
        <w:rPr>
          <w:rFonts w:ascii="Arial" w:hAnsi="Arial" w:cs="Arial"/>
        </w:rPr>
        <w:t>Geef een korte beschrijving van diabetes mellitus type II</w:t>
      </w:r>
    </w:p>
    <w:tbl>
      <w:tblPr>
        <w:tblStyle w:val="Tabelraster"/>
        <w:tblW w:w="0" w:type="auto"/>
        <w:tblInd w:w="1068" w:type="dxa"/>
        <w:tblLook w:val="04A0" w:firstRow="1" w:lastRow="0" w:firstColumn="1" w:lastColumn="0" w:noHBand="0" w:noVBand="1"/>
      </w:tblPr>
      <w:tblGrid>
        <w:gridCol w:w="7994"/>
      </w:tblGrid>
      <w:tr w:rsidR="00753D8D" w14:paraId="7FD86EA4" w14:textId="77777777" w:rsidTr="00753D8D">
        <w:tc>
          <w:tcPr>
            <w:tcW w:w="9062" w:type="dxa"/>
          </w:tcPr>
          <w:p w14:paraId="4234D4E7" w14:textId="77777777" w:rsidR="00753D8D" w:rsidRDefault="00753D8D" w:rsidP="00753D8D">
            <w:pPr>
              <w:pStyle w:val="Lijstalinea"/>
              <w:ind w:left="0"/>
              <w:rPr>
                <w:rFonts w:ascii="Arial" w:hAnsi="Arial" w:cs="Arial"/>
              </w:rPr>
            </w:pPr>
          </w:p>
        </w:tc>
      </w:tr>
    </w:tbl>
    <w:p w14:paraId="1A1A8426" w14:textId="2D1989C8" w:rsidR="00753D8D" w:rsidRDefault="00753D8D" w:rsidP="00753D8D">
      <w:pPr>
        <w:pStyle w:val="Lijstalinea"/>
        <w:ind w:left="1068"/>
        <w:rPr>
          <w:rFonts w:ascii="Arial" w:hAnsi="Arial" w:cs="Arial"/>
        </w:rPr>
      </w:pPr>
    </w:p>
    <w:p w14:paraId="47C78F67" w14:textId="6146F05D" w:rsidR="00753D8D" w:rsidRDefault="00753D8D" w:rsidP="00753D8D">
      <w:pPr>
        <w:pStyle w:val="Lijstalinea"/>
        <w:numPr>
          <w:ilvl w:val="0"/>
          <w:numId w:val="3"/>
        </w:numPr>
        <w:rPr>
          <w:rFonts w:ascii="Arial" w:hAnsi="Arial" w:cs="Arial"/>
        </w:rPr>
      </w:pPr>
      <w:r>
        <w:rPr>
          <w:rFonts w:ascii="Arial" w:hAnsi="Arial" w:cs="Arial"/>
        </w:rPr>
        <w:t>Geef een korte beschrijving van hypercholesterolemie.</w:t>
      </w:r>
    </w:p>
    <w:tbl>
      <w:tblPr>
        <w:tblStyle w:val="Tabelraster"/>
        <w:tblW w:w="0" w:type="auto"/>
        <w:tblInd w:w="1068" w:type="dxa"/>
        <w:tblLook w:val="04A0" w:firstRow="1" w:lastRow="0" w:firstColumn="1" w:lastColumn="0" w:noHBand="0" w:noVBand="1"/>
      </w:tblPr>
      <w:tblGrid>
        <w:gridCol w:w="7994"/>
      </w:tblGrid>
      <w:tr w:rsidR="00753D8D" w14:paraId="6DC96C48" w14:textId="77777777" w:rsidTr="00753D8D">
        <w:tc>
          <w:tcPr>
            <w:tcW w:w="9062" w:type="dxa"/>
          </w:tcPr>
          <w:p w14:paraId="711C828E" w14:textId="77777777" w:rsidR="00753D8D" w:rsidRDefault="00753D8D" w:rsidP="00753D8D">
            <w:pPr>
              <w:pStyle w:val="Lijstalinea"/>
              <w:ind w:left="0"/>
              <w:rPr>
                <w:rFonts w:ascii="Arial" w:hAnsi="Arial" w:cs="Arial"/>
              </w:rPr>
            </w:pPr>
          </w:p>
        </w:tc>
      </w:tr>
    </w:tbl>
    <w:p w14:paraId="797FFABF" w14:textId="634BF92B" w:rsidR="00753D8D" w:rsidRDefault="00753D8D" w:rsidP="00753D8D">
      <w:pPr>
        <w:pStyle w:val="Lijstalinea"/>
        <w:ind w:left="1068"/>
        <w:rPr>
          <w:rFonts w:ascii="Arial" w:hAnsi="Arial" w:cs="Arial"/>
        </w:rPr>
      </w:pPr>
    </w:p>
    <w:p w14:paraId="74A2DFED" w14:textId="5B6230CE" w:rsidR="00753D8D" w:rsidRDefault="00753D8D" w:rsidP="00753D8D">
      <w:pPr>
        <w:pStyle w:val="Lijstalinea"/>
        <w:numPr>
          <w:ilvl w:val="0"/>
          <w:numId w:val="3"/>
        </w:numPr>
        <w:rPr>
          <w:rFonts w:ascii="Arial" w:hAnsi="Arial" w:cs="Arial"/>
        </w:rPr>
      </w:pPr>
      <w:r>
        <w:rPr>
          <w:rFonts w:ascii="Arial" w:hAnsi="Arial" w:cs="Arial"/>
        </w:rPr>
        <w:t>Wat is het effect van metformine (zie digitaal farmaceutisch kompas)?</w:t>
      </w:r>
    </w:p>
    <w:tbl>
      <w:tblPr>
        <w:tblStyle w:val="Tabelraster"/>
        <w:tblW w:w="0" w:type="auto"/>
        <w:tblInd w:w="1068" w:type="dxa"/>
        <w:tblLook w:val="04A0" w:firstRow="1" w:lastRow="0" w:firstColumn="1" w:lastColumn="0" w:noHBand="0" w:noVBand="1"/>
      </w:tblPr>
      <w:tblGrid>
        <w:gridCol w:w="7994"/>
      </w:tblGrid>
      <w:tr w:rsidR="00753D8D" w14:paraId="1107FEBD" w14:textId="77777777" w:rsidTr="00753D8D">
        <w:tc>
          <w:tcPr>
            <w:tcW w:w="9062" w:type="dxa"/>
          </w:tcPr>
          <w:p w14:paraId="295A875F" w14:textId="77777777" w:rsidR="00753D8D" w:rsidRDefault="00753D8D" w:rsidP="00753D8D">
            <w:pPr>
              <w:pStyle w:val="Lijstalinea"/>
              <w:ind w:left="0"/>
              <w:rPr>
                <w:rFonts w:ascii="Arial" w:hAnsi="Arial" w:cs="Arial"/>
              </w:rPr>
            </w:pPr>
          </w:p>
        </w:tc>
      </w:tr>
    </w:tbl>
    <w:p w14:paraId="3F3C05A0" w14:textId="7AC4471D" w:rsidR="00753D8D" w:rsidRDefault="00753D8D" w:rsidP="00753D8D">
      <w:pPr>
        <w:pStyle w:val="Lijstalinea"/>
        <w:ind w:left="1068"/>
        <w:rPr>
          <w:rFonts w:ascii="Arial" w:hAnsi="Arial" w:cs="Arial"/>
        </w:rPr>
      </w:pPr>
    </w:p>
    <w:p w14:paraId="56E9150D" w14:textId="4B75E6B5" w:rsidR="00753D8D" w:rsidRDefault="00753D8D" w:rsidP="00753D8D">
      <w:pPr>
        <w:pStyle w:val="Lijstalinea"/>
        <w:numPr>
          <w:ilvl w:val="0"/>
          <w:numId w:val="3"/>
        </w:numPr>
        <w:rPr>
          <w:rFonts w:ascii="Arial" w:hAnsi="Arial" w:cs="Arial"/>
        </w:rPr>
      </w:pPr>
      <w:r>
        <w:rPr>
          <w:rFonts w:ascii="Arial" w:hAnsi="Arial" w:cs="Arial"/>
        </w:rPr>
        <w:t xml:space="preserve">Wat is het effect van atorvastatine </w:t>
      </w:r>
      <w:r w:rsidRPr="00753D8D">
        <w:rPr>
          <w:rFonts w:ascii="Arial" w:hAnsi="Arial" w:cs="Arial"/>
        </w:rPr>
        <w:t>(zie digitaal farmaceutisch kompas)</w:t>
      </w:r>
      <w:r>
        <w:rPr>
          <w:rFonts w:ascii="Arial" w:hAnsi="Arial" w:cs="Arial"/>
        </w:rPr>
        <w:t>?</w:t>
      </w:r>
    </w:p>
    <w:tbl>
      <w:tblPr>
        <w:tblStyle w:val="Tabelraster"/>
        <w:tblW w:w="0" w:type="auto"/>
        <w:tblInd w:w="1068" w:type="dxa"/>
        <w:tblLook w:val="04A0" w:firstRow="1" w:lastRow="0" w:firstColumn="1" w:lastColumn="0" w:noHBand="0" w:noVBand="1"/>
      </w:tblPr>
      <w:tblGrid>
        <w:gridCol w:w="7994"/>
      </w:tblGrid>
      <w:tr w:rsidR="00753D8D" w14:paraId="35D370C9" w14:textId="77777777" w:rsidTr="00753D8D">
        <w:tc>
          <w:tcPr>
            <w:tcW w:w="9062" w:type="dxa"/>
          </w:tcPr>
          <w:p w14:paraId="71B131E1" w14:textId="77777777" w:rsidR="00753D8D" w:rsidRDefault="00753D8D" w:rsidP="00753D8D">
            <w:pPr>
              <w:pStyle w:val="Lijstalinea"/>
              <w:ind w:left="0"/>
              <w:rPr>
                <w:rFonts w:ascii="Arial" w:hAnsi="Arial" w:cs="Arial"/>
              </w:rPr>
            </w:pPr>
          </w:p>
        </w:tc>
      </w:tr>
    </w:tbl>
    <w:p w14:paraId="6D77FBF7" w14:textId="0B9AA62A" w:rsidR="00753D8D" w:rsidRDefault="00753D8D" w:rsidP="00753D8D">
      <w:pPr>
        <w:pStyle w:val="Lijstalinea"/>
        <w:ind w:left="1068"/>
        <w:rPr>
          <w:rFonts w:ascii="Arial" w:hAnsi="Arial" w:cs="Arial"/>
        </w:rPr>
      </w:pPr>
    </w:p>
    <w:p w14:paraId="46E55640" w14:textId="2CEBBB80" w:rsidR="00753D8D" w:rsidRDefault="00753D8D" w:rsidP="00753D8D">
      <w:pPr>
        <w:pStyle w:val="Lijstalinea"/>
        <w:numPr>
          <w:ilvl w:val="0"/>
          <w:numId w:val="3"/>
        </w:numPr>
        <w:rPr>
          <w:rFonts w:ascii="Arial" w:hAnsi="Arial" w:cs="Arial"/>
        </w:rPr>
      </w:pPr>
      <w:r>
        <w:rPr>
          <w:rFonts w:ascii="Arial" w:hAnsi="Arial" w:cs="Arial"/>
        </w:rPr>
        <w:t>Wat is het effect van acetylsalicylzuur</w:t>
      </w:r>
      <w:r w:rsidRPr="00753D8D">
        <w:rPr>
          <w:rFonts w:ascii="Arial" w:hAnsi="Arial" w:cs="Arial"/>
        </w:rPr>
        <w:t>(zie digitaal farmaceutisch kompas)</w:t>
      </w:r>
      <w:r>
        <w:rPr>
          <w:rFonts w:ascii="Arial" w:hAnsi="Arial" w:cs="Arial"/>
        </w:rPr>
        <w:t>?</w:t>
      </w:r>
    </w:p>
    <w:tbl>
      <w:tblPr>
        <w:tblStyle w:val="Tabelraster"/>
        <w:tblW w:w="0" w:type="auto"/>
        <w:tblInd w:w="1068" w:type="dxa"/>
        <w:tblLook w:val="04A0" w:firstRow="1" w:lastRow="0" w:firstColumn="1" w:lastColumn="0" w:noHBand="0" w:noVBand="1"/>
      </w:tblPr>
      <w:tblGrid>
        <w:gridCol w:w="7994"/>
      </w:tblGrid>
      <w:tr w:rsidR="00753D8D" w14:paraId="50068350" w14:textId="77777777" w:rsidTr="00753D8D">
        <w:tc>
          <w:tcPr>
            <w:tcW w:w="9062" w:type="dxa"/>
          </w:tcPr>
          <w:p w14:paraId="387DDFFB" w14:textId="77777777" w:rsidR="00753D8D" w:rsidRDefault="00753D8D" w:rsidP="00753D8D">
            <w:pPr>
              <w:pStyle w:val="Lijstalinea"/>
              <w:ind w:left="0"/>
              <w:rPr>
                <w:rFonts w:ascii="Arial" w:hAnsi="Arial" w:cs="Arial"/>
              </w:rPr>
            </w:pPr>
          </w:p>
        </w:tc>
      </w:tr>
    </w:tbl>
    <w:p w14:paraId="6A84FAE5" w14:textId="24E879D1" w:rsidR="00753D8D" w:rsidRDefault="00753D8D" w:rsidP="00753D8D">
      <w:pPr>
        <w:pStyle w:val="Lijstalinea"/>
        <w:ind w:left="1068"/>
        <w:rPr>
          <w:rFonts w:ascii="Arial" w:hAnsi="Arial" w:cs="Arial"/>
        </w:rPr>
      </w:pPr>
    </w:p>
    <w:p w14:paraId="47138BA7" w14:textId="4D3D5C3D" w:rsidR="00753D8D" w:rsidRDefault="00753D8D" w:rsidP="00753D8D">
      <w:pPr>
        <w:pStyle w:val="Lijstalinea"/>
        <w:numPr>
          <w:ilvl w:val="0"/>
          <w:numId w:val="3"/>
        </w:numPr>
        <w:rPr>
          <w:rFonts w:ascii="Arial" w:hAnsi="Arial" w:cs="Arial"/>
        </w:rPr>
      </w:pPr>
      <w:r w:rsidRPr="00753D8D">
        <w:rPr>
          <w:rFonts w:ascii="Arial" w:hAnsi="Arial" w:cs="Arial"/>
        </w:rPr>
        <w:t xml:space="preserve">Wat is het effect van </w:t>
      </w:r>
      <w:r>
        <w:rPr>
          <w:rFonts w:ascii="Arial" w:hAnsi="Arial" w:cs="Arial"/>
        </w:rPr>
        <w:t xml:space="preserve">nitrofurantoine </w:t>
      </w:r>
      <w:r w:rsidRPr="00753D8D">
        <w:rPr>
          <w:rFonts w:ascii="Arial" w:hAnsi="Arial" w:cs="Arial"/>
        </w:rPr>
        <w:t>(zie digitaal farmaceutisch kompas)?</w:t>
      </w:r>
    </w:p>
    <w:tbl>
      <w:tblPr>
        <w:tblStyle w:val="Tabelraster"/>
        <w:tblW w:w="0" w:type="auto"/>
        <w:tblInd w:w="1068" w:type="dxa"/>
        <w:tblLook w:val="04A0" w:firstRow="1" w:lastRow="0" w:firstColumn="1" w:lastColumn="0" w:noHBand="0" w:noVBand="1"/>
      </w:tblPr>
      <w:tblGrid>
        <w:gridCol w:w="7994"/>
      </w:tblGrid>
      <w:tr w:rsidR="00753D8D" w14:paraId="556BA578" w14:textId="77777777" w:rsidTr="00753D8D">
        <w:tc>
          <w:tcPr>
            <w:tcW w:w="9062" w:type="dxa"/>
          </w:tcPr>
          <w:p w14:paraId="7DEBAD7E" w14:textId="77777777" w:rsidR="00753D8D" w:rsidRDefault="00753D8D" w:rsidP="00753D8D">
            <w:pPr>
              <w:pStyle w:val="Lijstalinea"/>
              <w:ind w:left="0"/>
              <w:rPr>
                <w:rFonts w:ascii="Arial" w:hAnsi="Arial" w:cs="Arial"/>
              </w:rPr>
            </w:pPr>
          </w:p>
        </w:tc>
      </w:tr>
    </w:tbl>
    <w:p w14:paraId="05961408" w14:textId="77777777" w:rsidR="00753D8D" w:rsidRDefault="00753D8D" w:rsidP="00753D8D">
      <w:pPr>
        <w:pStyle w:val="Lijstalinea"/>
        <w:ind w:left="1068"/>
        <w:rPr>
          <w:rFonts w:ascii="Arial" w:hAnsi="Arial" w:cs="Arial"/>
        </w:rPr>
      </w:pPr>
    </w:p>
    <w:p w14:paraId="6569D7F9" w14:textId="77777777" w:rsidR="00FE65C2" w:rsidRDefault="00753D8D" w:rsidP="00753D8D">
      <w:pPr>
        <w:pStyle w:val="Lijstalinea"/>
        <w:numPr>
          <w:ilvl w:val="0"/>
          <w:numId w:val="3"/>
        </w:numPr>
        <w:rPr>
          <w:rFonts w:ascii="Arial" w:hAnsi="Arial" w:cs="Arial"/>
        </w:rPr>
      </w:pPr>
      <w:r w:rsidRPr="00753D8D">
        <w:rPr>
          <w:rFonts w:ascii="Arial" w:hAnsi="Arial" w:cs="Arial"/>
        </w:rPr>
        <w:t xml:space="preserve">Wat valt je op in de uitslag van de pH? </w:t>
      </w:r>
    </w:p>
    <w:p w14:paraId="78FF47DA" w14:textId="5143CF31" w:rsidR="00753D8D" w:rsidRDefault="00753D8D" w:rsidP="00FE65C2">
      <w:pPr>
        <w:pStyle w:val="Lijstalinea"/>
        <w:ind w:left="1068"/>
        <w:rPr>
          <w:rFonts w:ascii="Arial" w:hAnsi="Arial" w:cs="Arial"/>
        </w:rPr>
      </w:pPr>
      <w:r w:rsidRPr="00753D8D">
        <w:rPr>
          <w:rFonts w:ascii="Arial" w:hAnsi="Arial" w:cs="Arial"/>
        </w:rPr>
        <w:t>Hoe zou dit kunnen komen?</w:t>
      </w:r>
    </w:p>
    <w:p w14:paraId="31705D00" w14:textId="23C064F7" w:rsidR="00FE65C2" w:rsidRDefault="00FE65C2" w:rsidP="00FE65C2">
      <w:pPr>
        <w:pStyle w:val="Lijstalinea"/>
        <w:ind w:left="1068"/>
        <w:rPr>
          <w:rFonts w:ascii="Arial" w:hAnsi="Arial" w:cs="Arial"/>
        </w:rPr>
      </w:pPr>
      <w:r>
        <w:rPr>
          <w:rFonts w:ascii="Arial" w:hAnsi="Arial" w:cs="Arial"/>
        </w:rPr>
        <w:t>Wat betekent dat voor je test?</w:t>
      </w:r>
    </w:p>
    <w:tbl>
      <w:tblPr>
        <w:tblStyle w:val="Tabelraster"/>
        <w:tblW w:w="0" w:type="auto"/>
        <w:tblInd w:w="1068" w:type="dxa"/>
        <w:tblLook w:val="04A0" w:firstRow="1" w:lastRow="0" w:firstColumn="1" w:lastColumn="0" w:noHBand="0" w:noVBand="1"/>
      </w:tblPr>
      <w:tblGrid>
        <w:gridCol w:w="7994"/>
      </w:tblGrid>
      <w:tr w:rsidR="00753D8D" w14:paraId="2D9A723F" w14:textId="77777777" w:rsidTr="00753D8D">
        <w:tc>
          <w:tcPr>
            <w:tcW w:w="9062" w:type="dxa"/>
          </w:tcPr>
          <w:p w14:paraId="25E7F4F7" w14:textId="77777777" w:rsidR="00753D8D" w:rsidRDefault="00FE65C2" w:rsidP="00753D8D">
            <w:pPr>
              <w:pStyle w:val="Lijstalinea"/>
              <w:ind w:left="0"/>
              <w:rPr>
                <w:rFonts w:ascii="Arial" w:hAnsi="Arial" w:cs="Arial"/>
              </w:rPr>
            </w:pPr>
            <w:r>
              <w:rPr>
                <w:rFonts w:ascii="Arial" w:hAnsi="Arial" w:cs="Arial"/>
              </w:rPr>
              <w:t>De pH is…..</w:t>
            </w:r>
          </w:p>
          <w:p w14:paraId="24146307" w14:textId="77777777" w:rsidR="00FE65C2" w:rsidRDefault="00FE65C2" w:rsidP="00753D8D">
            <w:pPr>
              <w:pStyle w:val="Lijstalinea"/>
              <w:ind w:left="0"/>
              <w:rPr>
                <w:rFonts w:ascii="Arial" w:hAnsi="Arial" w:cs="Arial"/>
              </w:rPr>
            </w:pPr>
            <w:r>
              <w:rPr>
                <w:rFonts w:ascii="Arial" w:hAnsi="Arial" w:cs="Arial"/>
              </w:rPr>
              <w:t>Dat komt omdat…..</w:t>
            </w:r>
          </w:p>
          <w:p w14:paraId="660D76FB" w14:textId="133997DD" w:rsidR="00FE65C2" w:rsidRDefault="00FE65C2" w:rsidP="00753D8D">
            <w:pPr>
              <w:pStyle w:val="Lijstalinea"/>
              <w:ind w:left="0"/>
              <w:rPr>
                <w:rFonts w:ascii="Arial" w:hAnsi="Arial" w:cs="Arial"/>
              </w:rPr>
            </w:pPr>
            <w:r>
              <w:rPr>
                <w:rFonts w:ascii="Arial" w:hAnsi="Arial" w:cs="Arial"/>
              </w:rPr>
              <w:t>De test is…..</w:t>
            </w:r>
          </w:p>
        </w:tc>
      </w:tr>
    </w:tbl>
    <w:p w14:paraId="12D4335C" w14:textId="77777777" w:rsidR="00753D8D" w:rsidRPr="00753D8D" w:rsidRDefault="00753D8D" w:rsidP="00753D8D">
      <w:pPr>
        <w:pStyle w:val="Lijstalinea"/>
        <w:ind w:left="1068"/>
        <w:rPr>
          <w:rFonts w:ascii="Arial" w:hAnsi="Arial" w:cs="Arial"/>
        </w:rPr>
      </w:pPr>
    </w:p>
    <w:p w14:paraId="7474714D" w14:textId="191DA66B" w:rsidR="00753D8D" w:rsidRDefault="00753D8D" w:rsidP="00753D8D">
      <w:pPr>
        <w:pStyle w:val="Lijstalinea"/>
        <w:numPr>
          <w:ilvl w:val="0"/>
          <w:numId w:val="3"/>
        </w:numPr>
        <w:rPr>
          <w:rFonts w:ascii="Arial" w:hAnsi="Arial" w:cs="Arial"/>
        </w:rPr>
      </w:pPr>
      <w:r w:rsidRPr="00753D8D">
        <w:rPr>
          <w:rFonts w:ascii="Arial" w:hAnsi="Arial" w:cs="Arial"/>
        </w:rPr>
        <w:t>Wat valt je op in de uitslag van de glucose? Hoe zou dit kunnen komen?</w:t>
      </w:r>
    </w:p>
    <w:tbl>
      <w:tblPr>
        <w:tblStyle w:val="Tabelraster"/>
        <w:tblW w:w="0" w:type="auto"/>
        <w:tblInd w:w="1068" w:type="dxa"/>
        <w:tblLook w:val="04A0" w:firstRow="1" w:lastRow="0" w:firstColumn="1" w:lastColumn="0" w:noHBand="0" w:noVBand="1"/>
      </w:tblPr>
      <w:tblGrid>
        <w:gridCol w:w="7994"/>
      </w:tblGrid>
      <w:tr w:rsidR="00753D8D" w14:paraId="7796A9C1" w14:textId="77777777" w:rsidTr="00753D8D">
        <w:tc>
          <w:tcPr>
            <w:tcW w:w="9062" w:type="dxa"/>
          </w:tcPr>
          <w:p w14:paraId="3A736280" w14:textId="77777777" w:rsidR="00753D8D" w:rsidRDefault="00753D8D" w:rsidP="00753D8D">
            <w:pPr>
              <w:pStyle w:val="Lijstalinea"/>
              <w:ind w:left="0"/>
              <w:rPr>
                <w:rFonts w:ascii="Arial" w:hAnsi="Arial" w:cs="Arial"/>
              </w:rPr>
            </w:pPr>
          </w:p>
        </w:tc>
      </w:tr>
    </w:tbl>
    <w:p w14:paraId="21860DF2" w14:textId="77777777" w:rsidR="00753D8D" w:rsidRPr="00753D8D" w:rsidRDefault="00753D8D" w:rsidP="00753D8D">
      <w:pPr>
        <w:pStyle w:val="Lijstalinea"/>
        <w:ind w:left="1068"/>
        <w:rPr>
          <w:rFonts w:ascii="Arial" w:hAnsi="Arial" w:cs="Arial"/>
        </w:rPr>
      </w:pPr>
    </w:p>
    <w:p w14:paraId="6377A7FD" w14:textId="69FB4879" w:rsidR="00753D8D" w:rsidRDefault="00753D8D" w:rsidP="00D277E0">
      <w:pPr>
        <w:pStyle w:val="Lijstalinea"/>
        <w:numPr>
          <w:ilvl w:val="0"/>
          <w:numId w:val="3"/>
        </w:numPr>
        <w:rPr>
          <w:rFonts w:ascii="Arial" w:hAnsi="Arial" w:cs="Arial"/>
        </w:rPr>
      </w:pPr>
      <w:r w:rsidRPr="00753D8D">
        <w:rPr>
          <w:rFonts w:ascii="Arial" w:hAnsi="Arial" w:cs="Arial"/>
        </w:rPr>
        <w:t>Wat betekent een positieve uitslag op nitriet?</w:t>
      </w:r>
    </w:p>
    <w:tbl>
      <w:tblPr>
        <w:tblStyle w:val="Tabelraster"/>
        <w:tblW w:w="0" w:type="auto"/>
        <w:tblInd w:w="1068" w:type="dxa"/>
        <w:tblLook w:val="04A0" w:firstRow="1" w:lastRow="0" w:firstColumn="1" w:lastColumn="0" w:noHBand="0" w:noVBand="1"/>
      </w:tblPr>
      <w:tblGrid>
        <w:gridCol w:w="7994"/>
      </w:tblGrid>
      <w:tr w:rsidR="00753D8D" w14:paraId="3DEC7F99" w14:textId="77777777" w:rsidTr="00753D8D">
        <w:tc>
          <w:tcPr>
            <w:tcW w:w="9062" w:type="dxa"/>
          </w:tcPr>
          <w:p w14:paraId="49B8499A" w14:textId="77777777" w:rsidR="00753D8D" w:rsidRDefault="00753D8D" w:rsidP="00753D8D">
            <w:pPr>
              <w:pStyle w:val="Lijstalinea"/>
              <w:ind w:left="0"/>
              <w:rPr>
                <w:rFonts w:ascii="Arial" w:hAnsi="Arial" w:cs="Arial"/>
              </w:rPr>
            </w:pPr>
          </w:p>
        </w:tc>
      </w:tr>
    </w:tbl>
    <w:p w14:paraId="6818316E" w14:textId="77777777" w:rsidR="00753D8D" w:rsidRDefault="00753D8D" w:rsidP="00753D8D">
      <w:pPr>
        <w:pStyle w:val="Lijstalinea"/>
        <w:ind w:left="1068"/>
        <w:rPr>
          <w:rFonts w:ascii="Arial" w:hAnsi="Arial" w:cs="Arial"/>
        </w:rPr>
      </w:pPr>
    </w:p>
    <w:p w14:paraId="60F90CAE" w14:textId="34E7E494" w:rsidR="00B97C6C" w:rsidRDefault="00753D8D" w:rsidP="00D277E0">
      <w:pPr>
        <w:pStyle w:val="Lijstalinea"/>
        <w:numPr>
          <w:ilvl w:val="0"/>
          <w:numId w:val="3"/>
        </w:numPr>
        <w:rPr>
          <w:rFonts w:ascii="Arial" w:hAnsi="Arial" w:cs="Arial"/>
        </w:rPr>
      </w:pPr>
      <w:r w:rsidRPr="00753D8D">
        <w:rPr>
          <w:rFonts w:ascii="Arial" w:hAnsi="Arial" w:cs="Arial"/>
        </w:rPr>
        <w:t>Wat kunnen redenen zijn dat mevrouw niet klachtenvrij is na de kuur?</w:t>
      </w:r>
    </w:p>
    <w:tbl>
      <w:tblPr>
        <w:tblStyle w:val="Tabelraster"/>
        <w:tblW w:w="0" w:type="auto"/>
        <w:tblInd w:w="1068" w:type="dxa"/>
        <w:tblLook w:val="04A0" w:firstRow="1" w:lastRow="0" w:firstColumn="1" w:lastColumn="0" w:noHBand="0" w:noVBand="1"/>
      </w:tblPr>
      <w:tblGrid>
        <w:gridCol w:w="7994"/>
      </w:tblGrid>
      <w:tr w:rsidR="00753D8D" w14:paraId="45C11443" w14:textId="77777777" w:rsidTr="00753D8D">
        <w:tc>
          <w:tcPr>
            <w:tcW w:w="9062" w:type="dxa"/>
          </w:tcPr>
          <w:p w14:paraId="5A3F342A" w14:textId="77777777" w:rsidR="00753D8D" w:rsidRDefault="00753D8D" w:rsidP="00753D8D">
            <w:pPr>
              <w:pStyle w:val="Lijstalinea"/>
              <w:ind w:left="0"/>
              <w:rPr>
                <w:rFonts w:ascii="Arial" w:hAnsi="Arial" w:cs="Arial"/>
              </w:rPr>
            </w:pPr>
          </w:p>
        </w:tc>
      </w:tr>
    </w:tbl>
    <w:p w14:paraId="3F38CCFE" w14:textId="5F42AE35" w:rsidR="00753D8D" w:rsidRDefault="00753D8D" w:rsidP="00753D8D">
      <w:pPr>
        <w:pStyle w:val="Lijstalinea"/>
        <w:ind w:left="1068"/>
        <w:rPr>
          <w:rFonts w:ascii="Arial" w:hAnsi="Arial" w:cs="Arial"/>
        </w:rPr>
      </w:pPr>
    </w:p>
    <w:p w14:paraId="1C2212B4" w14:textId="217BE90E" w:rsidR="00753D8D" w:rsidRDefault="00753D8D" w:rsidP="00753D8D">
      <w:pPr>
        <w:pStyle w:val="Lijstalinea"/>
        <w:numPr>
          <w:ilvl w:val="0"/>
          <w:numId w:val="3"/>
        </w:numPr>
        <w:rPr>
          <w:rFonts w:ascii="Arial" w:hAnsi="Arial" w:cs="Arial"/>
        </w:rPr>
      </w:pPr>
      <w:r>
        <w:rPr>
          <w:rFonts w:ascii="Arial" w:hAnsi="Arial" w:cs="Arial"/>
        </w:rPr>
        <w:t>Wat is de volgende stap in de onderzoeken?</w:t>
      </w:r>
    </w:p>
    <w:tbl>
      <w:tblPr>
        <w:tblStyle w:val="Tabelraster"/>
        <w:tblW w:w="0" w:type="auto"/>
        <w:tblInd w:w="1068" w:type="dxa"/>
        <w:tblLook w:val="04A0" w:firstRow="1" w:lastRow="0" w:firstColumn="1" w:lastColumn="0" w:noHBand="0" w:noVBand="1"/>
      </w:tblPr>
      <w:tblGrid>
        <w:gridCol w:w="7994"/>
      </w:tblGrid>
      <w:tr w:rsidR="00753D8D" w14:paraId="504F1A3B" w14:textId="77777777" w:rsidTr="00753D8D">
        <w:tc>
          <w:tcPr>
            <w:tcW w:w="9062" w:type="dxa"/>
          </w:tcPr>
          <w:p w14:paraId="1A447BD3" w14:textId="77777777" w:rsidR="00753D8D" w:rsidRDefault="00753D8D" w:rsidP="00753D8D">
            <w:pPr>
              <w:pStyle w:val="Lijstalinea"/>
              <w:ind w:left="0"/>
              <w:rPr>
                <w:rFonts w:ascii="Arial" w:hAnsi="Arial" w:cs="Arial"/>
              </w:rPr>
            </w:pPr>
          </w:p>
        </w:tc>
      </w:tr>
    </w:tbl>
    <w:p w14:paraId="29A89109" w14:textId="77777777" w:rsidR="00753D8D" w:rsidRPr="00753D8D" w:rsidRDefault="00753D8D" w:rsidP="00753D8D">
      <w:pPr>
        <w:pStyle w:val="Lijstalinea"/>
        <w:ind w:left="1068"/>
        <w:rPr>
          <w:rFonts w:ascii="Arial" w:hAnsi="Arial" w:cs="Arial"/>
        </w:rPr>
      </w:pPr>
    </w:p>
    <w:p w14:paraId="191FD3AB" w14:textId="77777777" w:rsidR="00B97C6C" w:rsidRPr="00753D8D" w:rsidRDefault="00B97C6C" w:rsidP="00B97C6C">
      <w:pPr>
        <w:pStyle w:val="Lijstalinea"/>
        <w:numPr>
          <w:ilvl w:val="0"/>
          <w:numId w:val="1"/>
        </w:numPr>
        <w:rPr>
          <w:rFonts w:ascii="Arial" w:hAnsi="Arial" w:cs="Arial"/>
          <w:b/>
        </w:rPr>
      </w:pPr>
      <w:r w:rsidRPr="00753D8D">
        <w:rPr>
          <w:rFonts w:ascii="Arial" w:hAnsi="Arial" w:cs="Arial"/>
          <w:b/>
        </w:rPr>
        <w:t>Labformulier</w:t>
      </w:r>
    </w:p>
    <w:p w14:paraId="7507FD71" w14:textId="71AD44DB" w:rsidR="00B97C6C" w:rsidRDefault="00753D8D" w:rsidP="00FE65C2">
      <w:pPr>
        <w:pStyle w:val="Lijstalinea"/>
        <w:numPr>
          <w:ilvl w:val="0"/>
          <w:numId w:val="4"/>
        </w:numPr>
        <w:rPr>
          <w:rFonts w:ascii="Arial" w:hAnsi="Arial" w:cs="Arial"/>
        </w:rPr>
      </w:pPr>
      <w:r>
        <w:rPr>
          <w:rFonts w:ascii="Arial" w:hAnsi="Arial" w:cs="Arial"/>
        </w:rPr>
        <w:t>Zoek op jet labformulier naar alle onderzoeken die met urine te maken hebben. Hoe herken je ze snel in het formulier?</w:t>
      </w:r>
    </w:p>
    <w:tbl>
      <w:tblPr>
        <w:tblStyle w:val="Tabelraster"/>
        <w:tblW w:w="0" w:type="auto"/>
        <w:tblInd w:w="1413" w:type="dxa"/>
        <w:tblLook w:val="04A0" w:firstRow="1" w:lastRow="0" w:firstColumn="1" w:lastColumn="0" w:noHBand="0" w:noVBand="1"/>
      </w:tblPr>
      <w:tblGrid>
        <w:gridCol w:w="7649"/>
      </w:tblGrid>
      <w:tr w:rsidR="00753D8D" w14:paraId="31DBF471" w14:textId="77777777" w:rsidTr="00FE65C2">
        <w:tc>
          <w:tcPr>
            <w:tcW w:w="7649" w:type="dxa"/>
          </w:tcPr>
          <w:p w14:paraId="492F2CF1" w14:textId="77777777" w:rsidR="00753D8D" w:rsidRDefault="00753D8D" w:rsidP="00B97C6C">
            <w:pPr>
              <w:pStyle w:val="Lijstalinea"/>
              <w:ind w:left="0"/>
              <w:rPr>
                <w:rFonts w:ascii="Arial" w:hAnsi="Arial" w:cs="Arial"/>
              </w:rPr>
            </w:pPr>
          </w:p>
        </w:tc>
      </w:tr>
    </w:tbl>
    <w:p w14:paraId="4BBBB1D8" w14:textId="77777777" w:rsidR="00753D8D" w:rsidRPr="00B97C6C" w:rsidRDefault="00753D8D" w:rsidP="00B97C6C">
      <w:pPr>
        <w:pStyle w:val="Lijstalinea"/>
        <w:rPr>
          <w:rFonts w:ascii="Arial" w:hAnsi="Arial" w:cs="Arial"/>
        </w:rPr>
      </w:pPr>
    </w:p>
    <w:p w14:paraId="4E92CC57" w14:textId="4A150F6A" w:rsidR="00B97C6C" w:rsidRDefault="004E7AB1" w:rsidP="00FE65C2">
      <w:pPr>
        <w:pStyle w:val="Lijstalinea"/>
        <w:numPr>
          <w:ilvl w:val="0"/>
          <w:numId w:val="4"/>
        </w:numPr>
        <w:rPr>
          <w:rFonts w:ascii="Arial" w:hAnsi="Arial" w:cs="Arial"/>
        </w:rPr>
      </w:pPr>
      <w:r>
        <w:rPr>
          <w:rFonts w:ascii="Arial" w:hAnsi="Arial" w:cs="Arial"/>
        </w:rPr>
        <w:t>De volgende stoffen worden soms ook in urine onderzocht (op het laboratorium, niet in de huisartsenpraktijk). Wat zijn dit voor stoffen?</w:t>
      </w:r>
    </w:p>
    <w:tbl>
      <w:tblPr>
        <w:tblStyle w:val="Tabelraster"/>
        <w:tblW w:w="0" w:type="auto"/>
        <w:tblInd w:w="1413" w:type="dxa"/>
        <w:tblLook w:val="04A0" w:firstRow="1" w:lastRow="0" w:firstColumn="1" w:lastColumn="0" w:noHBand="0" w:noVBand="1"/>
      </w:tblPr>
      <w:tblGrid>
        <w:gridCol w:w="1843"/>
        <w:gridCol w:w="5806"/>
      </w:tblGrid>
      <w:tr w:rsidR="00FE65C2" w14:paraId="3A255346" w14:textId="77777777" w:rsidTr="00FE65C2">
        <w:tc>
          <w:tcPr>
            <w:tcW w:w="1843" w:type="dxa"/>
          </w:tcPr>
          <w:p w14:paraId="27B6902C" w14:textId="4EF7E38A" w:rsidR="004E7AB1" w:rsidRDefault="00FE65C2" w:rsidP="00B97C6C">
            <w:pPr>
              <w:pStyle w:val="Lijstalinea"/>
              <w:ind w:left="0"/>
              <w:rPr>
                <w:rFonts w:ascii="Arial" w:hAnsi="Arial" w:cs="Arial"/>
              </w:rPr>
            </w:pPr>
            <w:r>
              <w:rPr>
                <w:rFonts w:ascii="Arial" w:hAnsi="Arial" w:cs="Arial"/>
              </w:rPr>
              <w:t>Stof</w:t>
            </w:r>
          </w:p>
        </w:tc>
        <w:tc>
          <w:tcPr>
            <w:tcW w:w="5806" w:type="dxa"/>
          </w:tcPr>
          <w:p w14:paraId="21C5BE61" w14:textId="669824C4" w:rsidR="004E7AB1" w:rsidRDefault="00FE65C2" w:rsidP="00B97C6C">
            <w:pPr>
              <w:pStyle w:val="Lijstalinea"/>
              <w:ind w:left="0"/>
              <w:rPr>
                <w:rFonts w:ascii="Arial" w:hAnsi="Arial" w:cs="Arial"/>
              </w:rPr>
            </w:pPr>
            <w:r>
              <w:rPr>
                <w:rFonts w:ascii="Arial" w:hAnsi="Arial" w:cs="Arial"/>
              </w:rPr>
              <w:t>Korte beschrijving</w:t>
            </w:r>
          </w:p>
        </w:tc>
      </w:tr>
      <w:tr w:rsidR="00FE65C2" w14:paraId="7EBCBDFB" w14:textId="77777777" w:rsidTr="00FE65C2">
        <w:tc>
          <w:tcPr>
            <w:tcW w:w="1843" w:type="dxa"/>
          </w:tcPr>
          <w:p w14:paraId="44F87B92" w14:textId="48C53B00" w:rsidR="004E7AB1" w:rsidRDefault="00FE65C2" w:rsidP="00B97C6C">
            <w:pPr>
              <w:pStyle w:val="Lijstalinea"/>
              <w:ind w:left="0"/>
              <w:rPr>
                <w:rFonts w:ascii="Arial" w:hAnsi="Arial" w:cs="Arial"/>
              </w:rPr>
            </w:pPr>
            <w:r>
              <w:rPr>
                <w:rFonts w:ascii="Arial" w:hAnsi="Arial" w:cs="Arial"/>
              </w:rPr>
              <w:t xml:space="preserve">Kreatinine </w:t>
            </w:r>
          </w:p>
        </w:tc>
        <w:tc>
          <w:tcPr>
            <w:tcW w:w="5806" w:type="dxa"/>
          </w:tcPr>
          <w:p w14:paraId="0BA97366" w14:textId="77777777" w:rsidR="004E7AB1" w:rsidRDefault="004E7AB1" w:rsidP="00B97C6C">
            <w:pPr>
              <w:pStyle w:val="Lijstalinea"/>
              <w:ind w:left="0"/>
              <w:rPr>
                <w:rFonts w:ascii="Arial" w:hAnsi="Arial" w:cs="Arial"/>
              </w:rPr>
            </w:pPr>
          </w:p>
        </w:tc>
      </w:tr>
      <w:tr w:rsidR="00FE65C2" w14:paraId="5DA81E40" w14:textId="77777777" w:rsidTr="00FE65C2">
        <w:tc>
          <w:tcPr>
            <w:tcW w:w="1843" w:type="dxa"/>
          </w:tcPr>
          <w:p w14:paraId="29D153A6" w14:textId="612B5C3E" w:rsidR="004E7AB1" w:rsidRDefault="00FE65C2" w:rsidP="00B97C6C">
            <w:pPr>
              <w:pStyle w:val="Lijstalinea"/>
              <w:ind w:left="0"/>
              <w:rPr>
                <w:rFonts w:ascii="Arial" w:hAnsi="Arial" w:cs="Arial"/>
              </w:rPr>
            </w:pPr>
            <w:r>
              <w:rPr>
                <w:rFonts w:ascii="Arial" w:hAnsi="Arial" w:cs="Arial"/>
              </w:rPr>
              <w:t xml:space="preserve">Microalbumine </w:t>
            </w:r>
          </w:p>
        </w:tc>
        <w:tc>
          <w:tcPr>
            <w:tcW w:w="5806" w:type="dxa"/>
          </w:tcPr>
          <w:p w14:paraId="5E82DEBF" w14:textId="77777777" w:rsidR="004E7AB1" w:rsidRDefault="004E7AB1" w:rsidP="00B97C6C">
            <w:pPr>
              <w:pStyle w:val="Lijstalinea"/>
              <w:ind w:left="0"/>
              <w:rPr>
                <w:rFonts w:ascii="Arial" w:hAnsi="Arial" w:cs="Arial"/>
              </w:rPr>
            </w:pPr>
          </w:p>
        </w:tc>
      </w:tr>
    </w:tbl>
    <w:p w14:paraId="24FD44C7" w14:textId="77777777" w:rsidR="004E7AB1" w:rsidRDefault="004E7AB1" w:rsidP="00B97C6C">
      <w:pPr>
        <w:pStyle w:val="Lijstalinea"/>
        <w:rPr>
          <w:rFonts w:ascii="Arial" w:hAnsi="Arial" w:cs="Arial"/>
        </w:rPr>
      </w:pPr>
    </w:p>
    <w:p w14:paraId="70B5FBD8" w14:textId="17D44AA2" w:rsidR="00B97C6C" w:rsidRDefault="00FE65C2" w:rsidP="00FE65C2">
      <w:pPr>
        <w:pStyle w:val="Lijstalinea"/>
        <w:numPr>
          <w:ilvl w:val="0"/>
          <w:numId w:val="4"/>
        </w:numPr>
        <w:rPr>
          <w:rFonts w:ascii="Arial" w:hAnsi="Arial" w:cs="Arial"/>
        </w:rPr>
      </w:pPr>
      <w:r>
        <w:rPr>
          <w:rFonts w:ascii="Arial" w:hAnsi="Arial" w:cs="Arial"/>
        </w:rPr>
        <w:t>Op het labformulier staat ook een drugsscreening. Bij wie wordt deze screening gedaan?</w:t>
      </w:r>
    </w:p>
    <w:tbl>
      <w:tblPr>
        <w:tblStyle w:val="Tabelraster"/>
        <w:tblW w:w="0" w:type="auto"/>
        <w:tblInd w:w="1440" w:type="dxa"/>
        <w:tblLook w:val="04A0" w:firstRow="1" w:lastRow="0" w:firstColumn="1" w:lastColumn="0" w:noHBand="0" w:noVBand="1"/>
      </w:tblPr>
      <w:tblGrid>
        <w:gridCol w:w="7622"/>
      </w:tblGrid>
      <w:tr w:rsidR="00FE65C2" w14:paraId="26B7600C" w14:textId="77777777" w:rsidTr="00FE65C2">
        <w:tc>
          <w:tcPr>
            <w:tcW w:w="9062" w:type="dxa"/>
          </w:tcPr>
          <w:p w14:paraId="679DAB09" w14:textId="77777777" w:rsidR="00FE65C2" w:rsidRDefault="00FE65C2" w:rsidP="00FE65C2">
            <w:pPr>
              <w:pStyle w:val="Lijstalinea"/>
              <w:ind w:left="0"/>
              <w:rPr>
                <w:rFonts w:ascii="Arial" w:hAnsi="Arial" w:cs="Arial"/>
              </w:rPr>
            </w:pPr>
          </w:p>
        </w:tc>
      </w:tr>
    </w:tbl>
    <w:p w14:paraId="463FF428" w14:textId="63EC75CA" w:rsidR="00FE65C2" w:rsidRDefault="00FE65C2" w:rsidP="00FE65C2">
      <w:pPr>
        <w:pStyle w:val="Lijstalinea"/>
        <w:ind w:left="1440"/>
        <w:rPr>
          <w:rFonts w:ascii="Arial" w:hAnsi="Arial" w:cs="Arial"/>
        </w:rPr>
      </w:pPr>
    </w:p>
    <w:p w14:paraId="016FA087" w14:textId="11D78EB6" w:rsidR="00FE65C2" w:rsidRDefault="00FE65C2" w:rsidP="00FE65C2">
      <w:pPr>
        <w:pStyle w:val="Lijstalinea"/>
        <w:numPr>
          <w:ilvl w:val="0"/>
          <w:numId w:val="4"/>
        </w:numPr>
        <w:rPr>
          <w:rFonts w:ascii="Arial" w:hAnsi="Arial" w:cs="Arial"/>
        </w:rPr>
      </w:pPr>
      <w:r>
        <w:rPr>
          <w:rFonts w:ascii="Arial" w:hAnsi="Arial" w:cs="Arial"/>
        </w:rPr>
        <w:t>Bij de urinescreening wordt ook een urinesediment gedaan. Geef een korte beschrijving van dit onderzoek.</w:t>
      </w:r>
    </w:p>
    <w:tbl>
      <w:tblPr>
        <w:tblStyle w:val="Tabelraster"/>
        <w:tblW w:w="0" w:type="auto"/>
        <w:tblInd w:w="1440" w:type="dxa"/>
        <w:tblLook w:val="04A0" w:firstRow="1" w:lastRow="0" w:firstColumn="1" w:lastColumn="0" w:noHBand="0" w:noVBand="1"/>
      </w:tblPr>
      <w:tblGrid>
        <w:gridCol w:w="7622"/>
      </w:tblGrid>
      <w:tr w:rsidR="00FE65C2" w14:paraId="38B4227D" w14:textId="77777777" w:rsidTr="00FE65C2">
        <w:tc>
          <w:tcPr>
            <w:tcW w:w="9062" w:type="dxa"/>
          </w:tcPr>
          <w:p w14:paraId="238B792B" w14:textId="77777777" w:rsidR="00FE65C2" w:rsidRDefault="00FE65C2" w:rsidP="00FE65C2">
            <w:pPr>
              <w:pStyle w:val="Lijstalinea"/>
              <w:ind w:left="0"/>
              <w:rPr>
                <w:rFonts w:ascii="Arial" w:hAnsi="Arial" w:cs="Arial"/>
              </w:rPr>
            </w:pPr>
          </w:p>
        </w:tc>
      </w:tr>
    </w:tbl>
    <w:p w14:paraId="158AA014" w14:textId="77777777" w:rsidR="00FE65C2" w:rsidRDefault="00FE65C2" w:rsidP="00FE65C2">
      <w:pPr>
        <w:pStyle w:val="Lijstalinea"/>
        <w:ind w:left="1440"/>
        <w:rPr>
          <w:rFonts w:ascii="Arial" w:hAnsi="Arial" w:cs="Arial"/>
        </w:rPr>
      </w:pPr>
    </w:p>
    <w:p w14:paraId="108B904C" w14:textId="77777777" w:rsidR="00B97C6C" w:rsidRPr="00B97C6C" w:rsidRDefault="00B97C6C" w:rsidP="00B97C6C">
      <w:pPr>
        <w:pStyle w:val="Lijstalinea"/>
        <w:rPr>
          <w:rFonts w:ascii="Arial" w:hAnsi="Arial" w:cs="Arial"/>
        </w:rPr>
      </w:pPr>
    </w:p>
    <w:p w14:paraId="552B6CC7" w14:textId="60A4E4BD" w:rsidR="00B97C6C" w:rsidRPr="00753D8D" w:rsidRDefault="003B2655" w:rsidP="00B97C6C">
      <w:pPr>
        <w:pStyle w:val="Lijstalinea"/>
        <w:numPr>
          <w:ilvl w:val="0"/>
          <w:numId w:val="1"/>
        </w:numPr>
        <w:rPr>
          <w:rFonts w:ascii="Arial" w:hAnsi="Arial" w:cs="Arial"/>
          <w:b/>
        </w:rPr>
      </w:pPr>
      <w:r w:rsidRPr="00753D8D">
        <w:rPr>
          <w:rFonts w:ascii="Arial" w:hAnsi="Arial" w:cs="Arial"/>
          <w:b/>
        </w:rPr>
        <w:t>U</w:t>
      </w:r>
      <w:r w:rsidR="00B97C6C" w:rsidRPr="00753D8D">
        <w:rPr>
          <w:rFonts w:ascii="Arial" w:hAnsi="Arial" w:cs="Arial"/>
          <w:b/>
        </w:rPr>
        <w:t>itvoeren</w:t>
      </w:r>
    </w:p>
    <w:p w14:paraId="7DF8FED5" w14:textId="51BDEA9A" w:rsidR="00B97C6C" w:rsidRDefault="00B97C6C" w:rsidP="00B97C6C">
      <w:pPr>
        <w:ind w:left="708"/>
        <w:rPr>
          <w:rFonts w:ascii="Arial" w:hAnsi="Arial" w:cs="Arial"/>
        </w:rPr>
      </w:pPr>
      <w:r>
        <w:rPr>
          <w:rFonts w:ascii="Arial" w:hAnsi="Arial" w:cs="Arial"/>
        </w:rPr>
        <w:t>Aandachtspunten</w:t>
      </w:r>
      <w:r w:rsidR="00FE65C2">
        <w:rPr>
          <w:rFonts w:ascii="Arial" w:hAnsi="Arial" w:cs="Arial"/>
        </w:rPr>
        <w:t>:</w:t>
      </w:r>
    </w:p>
    <w:p w14:paraId="000D1C82" w14:textId="72E8A2EA" w:rsidR="00FE65C2" w:rsidRDefault="00FE65C2" w:rsidP="00FE65C2">
      <w:pPr>
        <w:pStyle w:val="Lijstalinea"/>
        <w:numPr>
          <w:ilvl w:val="0"/>
          <w:numId w:val="5"/>
        </w:numPr>
        <w:rPr>
          <w:rFonts w:ascii="Arial" w:hAnsi="Arial" w:cs="Arial"/>
        </w:rPr>
      </w:pPr>
      <w:r>
        <w:rPr>
          <w:rFonts w:ascii="Arial" w:hAnsi="Arial" w:cs="Arial"/>
        </w:rPr>
        <w:t>Helemaal in de urine dopen</w:t>
      </w:r>
    </w:p>
    <w:p w14:paraId="61BEE8D0" w14:textId="105816B0" w:rsidR="00FE65C2" w:rsidRDefault="00FE65C2" w:rsidP="00FE65C2">
      <w:pPr>
        <w:pStyle w:val="Lijstalinea"/>
        <w:numPr>
          <w:ilvl w:val="0"/>
          <w:numId w:val="5"/>
        </w:numPr>
        <w:rPr>
          <w:rFonts w:ascii="Arial" w:hAnsi="Arial" w:cs="Arial"/>
        </w:rPr>
      </w:pPr>
      <w:r>
        <w:rPr>
          <w:rFonts w:ascii="Arial" w:hAnsi="Arial" w:cs="Arial"/>
        </w:rPr>
        <w:t>Kort in de urine dopen</w:t>
      </w:r>
    </w:p>
    <w:p w14:paraId="1E6B0C52" w14:textId="5B2F5DD4" w:rsidR="00FE65C2" w:rsidRDefault="00FE65C2" w:rsidP="00FE65C2">
      <w:pPr>
        <w:pStyle w:val="Lijstalinea"/>
        <w:numPr>
          <w:ilvl w:val="0"/>
          <w:numId w:val="5"/>
        </w:numPr>
        <w:rPr>
          <w:rFonts w:ascii="Arial" w:hAnsi="Arial" w:cs="Arial"/>
        </w:rPr>
      </w:pPr>
      <w:r>
        <w:rPr>
          <w:rFonts w:ascii="Arial" w:hAnsi="Arial" w:cs="Arial"/>
        </w:rPr>
        <w:t>Wachttijd!</w:t>
      </w:r>
    </w:p>
    <w:p w14:paraId="432F624F" w14:textId="5044298F" w:rsidR="00FE65C2" w:rsidRDefault="00FE65C2" w:rsidP="00FE65C2">
      <w:pPr>
        <w:pStyle w:val="Lijstalinea"/>
        <w:numPr>
          <w:ilvl w:val="0"/>
          <w:numId w:val="5"/>
        </w:numPr>
        <w:rPr>
          <w:rFonts w:ascii="Arial" w:hAnsi="Arial" w:cs="Arial"/>
        </w:rPr>
      </w:pPr>
      <w:r>
        <w:rPr>
          <w:rFonts w:ascii="Arial" w:hAnsi="Arial" w:cs="Arial"/>
        </w:rPr>
        <w:t>Aflezen: strip in de juiste richting houden</w:t>
      </w:r>
    </w:p>
    <w:p w14:paraId="61FB4643" w14:textId="5F9E44DF" w:rsidR="00126FDD" w:rsidRDefault="00126FDD" w:rsidP="00FE65C2">
      <w:pPr>
        <w:pStyle w:val="Lijstalinea"/>
        <w:numPr>
          <w:ilvl w:val="0"/>
          <w:numId w:val="5"/>
        </w:numPr>
        <w:rPr>
          <w:rFonts w:ascii="Arial" w:hAnsi="Arial" w:cs="Arial"/>
        </w:rPr>
      </w:pPr>
      <w:r>
        <w:rPr>
          <w:rFonts w:ascii="Arial" w:hAnsi="Arial" w:cs="Arial"/>
        </w:rPr>
        <w:t>Niet tegen buisje aanhouden</w:t>
      </w:r>
    </w:p>
    <w:p w14:paraId="2E83FB88" w14:textId="55C50CEE" w:rsidR="00FE65C2" w:rsidRDefault="00FE65C2" w:rsidP="00FE65C2">
      <w:pPr>
        <w:pStyle w:val="Lijstalinea"/>
        <w:numPr>
          <w:ilvl w:val="0"/>
          <w:numId w:val="5"/>
        </w:numPr>
        <w:rPr>
          <w:rFonts w:ascii="Arial" w:hAnsi="Arial" w:cs="Arial"/>
        </w:rPr>
      </w:pPr>
      <w:r>
        <w:rPr>
          <w:rFonts w:ascii="Arial" w:hAnsi="Arial" w:cs="Arial"/>
        </w:rPr>
        <w:t>Ery’s/ Hb</w:t>
      </w:r>
    </w:p>
    <w:p w14:paraId="038DF236" w14:textId="490C02F8" w:rsidR="00126FDD" w:rsidRDefault="00126FDD" w:rsidP="00FE65C2">
      <w:pPr>
        <w:pStyle w:val="Lijstalinea"/>
        <w:numPr>
          <w:ilvl w:val="0"/>
          <w:numId w:val="5"/>
        </w:numPr>
        <w:rPr>
          <w:rFonts w:ascii="Arial" w:hAnsi="Arial" w:cs="Arial"/>
        </w:rPr>
      </w:pPr>
      <w:r>
        <w:rPr>
          <w:rFonts w:ascii="Arial" w:hAnsi="Arial" w:cs="Arial"/>
        </w:rPr>
        <w:t>Homogeniseren</w:t>
      </w:r>
    </w:p>
    <w:p w14:paraId="6EE95A89" w14:textId="51E9F760" w:rsidR="00126FDD" w:rsidRPr="00FE65C2" w:rsidRDefault="00126FDD" w:rsidP="00FE65C2">
      <w:pPr>
        <w:pStyle w:val="Lijstalinea"/>
        <w:numPr>
          <w:ilvl w:val="0"/>
          <w:numId w:val="5"/>
        </w:numPr>
        <w:rPr>
          <w:rFonts w:ascii="Arial" w:hAnsi="Arial" w:cs="Arial"/>
        </w:rPr>
      </w:pPr>
      <w:r>
        <w:rPr>
          <w:rFonts w:ascii="Arial" w:hAnsi="Arial" w:cs="Arial"/>
        </w:rPr>
        <w:t>Invloed van de pH op het resultaat</w:t>
      </w:r>
    </w:p>
    <w:p w14:paraId="29D4D327" w14:textId="6B00D2DF" w:rsidR="00B97C6C" w:rsidRDefault="00B97C6C">
      <w:pPr>
        <w:rPr>
          <w:rFonts w:ascii="Arial" w:hAnsi="Arial" w:cs="Arial"/>
        </w:rPr>
      </w:pPr>
    </w:p>
    <w:p w14:paraId="19A69CCA" w14:textId="021877BE" w:rsidR="00D40193" w:rsidRPr="00D40193" w:rsidRDefault="00D40193" w:rsidP="00D40193">
      <w:pPr>
        <w:pStyle w:val="Lijstalinea"/>
        <w:numPr>
          <w:ilvl w:val="0"/>
          <w:numId w:val="1"/>
        </w:numPr>
        <w:rPr>
          <w:rFonts w:ascii="Arial" w:hAnsi="Arial" w:cs="Arial"/>
          <w:b/>
        </w:rPr>
      </w:pPr>
      <w:r w:rsidRPr="00D40193">
        <w:rPr>
          <w:b/>
        </w:rPr>
        <w:t>Als er tijd over</w:t>
      </w:r>
      <w:r w:rsidR="009E58A0">
        <w:rPr>
          <w:b/>
        </w:rPr>
        <w:t xml:space="preserve"> is….</w:t>
      </w:r>
      <w:bookmarkStart w:id="0" w:name="_GoBack"/>
      <w:bookmarkEnd w:id="0"/>
      <w:r w:rsidRPr="00D40193">
        <w:rPr>
          <w:b/>
        </w:rPr>
        <w:t>.</w:t>
      </w:r>
    </w:p>
    <w:p w14:paraId="249740B5" w14:textId="57A527B9" w:rsidR="00D40193" w:rsidRPr="00D40193" w:rsidRDefault="00D40193" w:rsidP="00D40193">
      <w:pPr>
        <w:pStyle w:val="Lijstalinea"/>
        <w:rPr>
          <w:rFonts w:ascii="Arial" w:hAnsi="Arial" w:cs="Arial"/>
        </w:rPr>
      </w:pPr>
      <w:r w:rsidRPr="00D40193">
        <w:rPr>
          <w:rFonts w:ascii="Arial" w:hAnsi="Arial" w:cs="Arial"/>
        </w:rPr>
        <w:t xml:space="preserve">Gerrit van Schie, 38 jaar, heeft jou gebeld met pijn in zijn linker kant van de rug en flank. Hij is er niet ziek van maar de pijn heeft een cijfer van 8 tijdens een aanval. Op zo’n moment is hij misselijk van de pijn! Als de aanval afzwakt een 6. Hij heeft last van bewegingsdrang, ijsbeert door de kamer. Dhr geeft aan dat zijn vader in het verleden wel eens nierstenen gehad heeft. Gerrit is bang dat hij dit nu ook heeft. </w:t>
      </w:r>
    </w:p>
    <w:p w14:paraId="0ACEA2D8" w14:textId="56D53B5E" w:rsidR="00D40193" w:rsidRPr="00D40193" w:rsidRDefault="00D40193" w:rsidP="00D40193">
      <w:pPr>
        <w:pStyle w:val="Lijstalinea"/>
        <w:numPr>
          <w:ilvl w:val="0"/>
          <w:numId w:val="7"/>
        </w:numPr>
        <w:rPr>
          <w:rFonts w:ascii="Arial" w:hAnsi="Arial" w:cs="Arial"/>
        </w:rPr>
      </w:pPr>
      <w:r w:rsidRPr="00D40193">
        <w:rPr>
          <w:rFonts w:ascii="Arial" w:hAnsi="Arial" w:cs="Arial"/>
        </w:rPr>
        <w:t>Hoe kun je erachter komen of dhr nierstenen kan hebben?</w:t>
      </w:r>
    </w:p>
    <w:p w14:paraId="3449FAEE" w14:textId="43F1890C" w:rsidR="00D40193" w:rsidRPr="00D40193" w:rsidRDefault="00D40193" w:rsidP="00D40193">
      <w:pPr>
        <w:pStyle w:val="Lijstalinea"/>
        <w:numPr>
          <w:ilvl w:val="0"/>
          <w:numId w:val="7"/>
        </w:numPr>
        <w:rPr>
          <w:rFonts w:ascii="Arial" w:hAnsi="Arial" w:cs="Arial"/>
        </w:rPr>
      </w:pPr>
      <w:r w:rsidRPr="00D40193">
        <w:rPr>
          <w:rFonts w:ascii="Arial" w:hAnsi="Arial" w:cs="Arial"/>
        </w:rPr>
        <w:t>Wat verwacht je dan te vinden?</w:t>
      </w:r>
    </w:p>
    <w:p w14:paraId="16B6E619" w14:textId="28E61E44" w:rsidR="00B97C6C" w:rsidRPr="00D40193" w:rsidRDefault="00D40193" w:rsidP="00C46A04">
      <w:pPr>
        <w:pStyle w:val="Lijstalinea"/>
        <w:numPr>
          <w:ilvl w:val="0"/>
          <w:numId w:val="7"/>
        </w:numPr>
        <w:rPr>
          <w:rFonts w:ascii="Arial" w:hAnsi="Arial" w:cs="Arial"/>
        </w:rPr>
      </w:pPr>
      <w:r w:rsidRPr="00D40193">
        <w:rPr>
          <w:rFonts w:ascii="Arial" w:hAnsi="Arial" w:cs="Arial"/>
        </w:rPr>
        <w:t>Is de uitslag altijd conclusief?</w:t>
      </w:r>
    </w:p>
    <w:sectPr w:rsidR="00B97C6C" w:rsidRPr="00D40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336"/>
    <w:multiLevelType w:val="hybridMultilevel"/>
    <w:tmpl w:val="4DA663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3D4851"/>
    <w:multiLevelType w:val="hybridMultilevel"/>
    <w:tmpl w:val="82CE93A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291A75A0"/>
    <w:multiLevelType w:val="hybridMultilevel"/>
    <w:tmpl w:val="84C63516"/>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2E8616C3"/>
    <w:multiLevelType w:val="hybridMultilevel"/>
    <w:tmpl w:val="B7221E8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426845E2"/>
    <w:multiLevelType w:val="hybridMultilevel"/>
    <w:tmpl w:val="1EB426E0"/>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4DE80971"/>
    <w:multiLevelType w:val="hybridMultilevel"/>
    <w:tmpl w:val="C9008C9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60143790"/>
    <w:multiLevelType w:val="hybridMultilevel"/>
    <w:tmpl w:val="C1E62C9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6C"/>
    <w:rsid w:val="000A7DD3"/>
    <w:rsid w:val="00126FDD"/>
    <w:rsid w:val="003B2655"/>
    <w:rsid w:val="004E7AB1"/>
    <w:rsid w:val="00753D8D"/>
    <w:rsid w:val="00835177"/>
    <w:rsid w:val="00881E2B"/>
    <w:rsid w:val="009E58A0"/>
    <w:rsid w:val="00B97C6C"/>
    <w:rsid w:val="00D40193"/>
    <w:rsid w:val="00FE65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B330"/>
  <w15:chartTrackingRefBased/>
  <w15:docId w15:val="{2B14A665-6F0F-499C-B975-C805A506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7C6C"/>
    <w:pPr>
      <w:ind w:left="720"/>
      <w:contextualSpacing/>
    </w:pPr>
  </w:style>
  <w:style w:type="table" w:styleId="Tabelraster">
    <w:name w:val="Table Grid"/>
    <w:basedOn w:val="Standaardtabel"/>
    <w:uiPriority w:val="39"/>
    <w:rsid w:val="00753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421</Words>
  <Characters>2320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Witte</dc:creator>
  <cp:keywords/>
  <dc:description/>
  <cp:lastModifiedBy>Jolanda Witte</cp:lastModifiedBy>
  <cp:revision>7</cp:revision>
  <dcterms:created xsi:type="dcterms:W3CDTF">2019-01-30T11:17:00Z</dcterms:created>
  <dcterms:modified xsi:type="dcterms:W3CDTF">2019-01-30T12:20:00Z</dcterms:modified>
</cp:coreProperties>
</file>