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6C" w:rsidRDefault="00622A6C" w:rsidP="00622A6C">
      <w:pPr>
        <w:rPr>
          <w:lang w:val="nl-NL"/>
        </w:rPr>
      </w:pPr>
      <w:r>
        <w:rPr>
          <w:lang w:val="nl-NL"/>
        </w:rPr>
        <w:t>Farmacologie</w:t>
      </w:r>
    </w:p>
    <w:p w:rsidR="00622A6C" w:rsidRPr="00AC5ED2" w:rsidRDefault="00622A6C" w:rsidP="00622A6C">
      <w:pPr>
        <w:pStyle w:val="Geenafstand"/>
        <w:rPr>
          <w:b/>
        </w:rPr>
      </w:pPr>
      <w:r>
        <w:rPr>
          <w:b/>
        </w:rPr>
        <w:t>Les 2</w:t>
      </w:r>
      <w:r w:rsidRPr="00AC5ED2">
        <w:rPr>
          <w:b/>
        </w:rPr>
        <w:t xml:space="preserve"> Infectieziekten</w:t>
      </w:r>
    </w:p>
    <w:p w:rsidR="00622A6C" w:rsidRPr="00AC5ED2" w:rsidRDefault="00622A6C" w:rsidP="00622A6C">
      <w:pPr>
        <w:pStyle w:val="Geenafstand"/>
        <w:rPr>
          <w:b/>
        </w:rPr>
      </w:pPr>
      <w:r w:rsidRPr="00AC5ED2">
        <w:rPr>
          <w:b/>
        </w:rPr>
        <w:t xml:space="preserve">Doktersassistenten </w:t>
      </w:r>
    </w:p>
    <w:p w:rsidR="00622A6C" w:rsidRDefault="00622A6C" w:rsidP="00622A6C">
      <w:pPr>
        <w:pStyle w:val="Geenafstand"/>
      </w:pPr>
      <w:r>
        <w:t>Studievragen</w:t>
      </w:r>
    </w:p>
    <w:p w:rsidR="00BC4D85" w:rsidRDefault="00BC4D85">
      <w:pPr>
        <w:rPr>
          <w:lang w:val="nl-NL"/>
        </w:rPr>
      </w:pPr>
    </w:p>
    <w:p w:rsidR="00622A6C" w:rsidRPr="004C4124" w:rsidRDefault="00622A6C" w:rsidP="00622A6C">
      <w:pPr>
        <w:pStyle w:val="Geenafstand"/>
        <w:numPr>
          <w:ilvl w:val="0"/>
          <w:numId w:val="1"/>
        </w:numPr>
      </w:pPr>
      <w:r w:rsidRPr="004C4124">
        <w:t>In welke delen van het lichaam komen schimmelinfecties voor?</w:t>
      </w: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Hoe heten de geneesmiddelen die tegen schimmelinfecties worden gebruikt?</w:t>
      </w:r>
    </w:p>
    <w:p w:rsidR="00622A6C" w:rsidRDefault="00622A6C" w:rsidP="00622A6C">
      <w:pPr>
        <w:pStyle w:val="Lijstalinea"/>
      </w:pPr>
    </w:p>
    <w:p w:rsidR="00622A6C" w:rsidRDefault="00622A6C" w:rsidP="00622A6C">
      <w:pPr>
        <w:pStyle w:val="Lijstalinea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Classificatie van antimycotica wegen hun werking?</w:t>
      </w:r>
    </w:p>
    <w:p w:rsidR="00622A6C" w:rsidRDefault="00622A6C" w:rsidP="00622A6C">
      <w:pPr>
        <w:pStyle w:val="Lijstalinea"/>
      </w:pPr>
    </w:p>
    <w:p w:rsidR="00622A6C" w:rsidRDefault="00622A6C" w:rsidP="00622A6C">
      <w:pPr>
        <w:pStyle w:val="Lijstalinea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Welke middel wordt gebruikt tegen eencellige schimmels (gisten) = Candida albicans bij schimmelinfecties van de slijmvliezen, vagina en luieruitslag?</w:t>
      </w: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 xml:space="preserve">Welke middelen worden gebruikt </w:t>
      </w:r>
      <w:bookmarkStart w:id="0" w:name="_GoBack"/>
      <w:bookmarkEnd w:id="0"/>
      <w:r>
        <w:t>bij schimmelinfecties op de huid en nagels, geef de generische naam en de specialité aan?</w:t>
      </w: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Welke antimycotica is geïndiceerd bij seborreisch eczeem?</w:t>
      </w: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Welke middelen zijn geïndiceerd bij vaginale schimmelinfecties?</w:t>
      </w: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Behandeling van vrouwen met hardnekkige of vaak terugkerende vaginale infecties?</w:t>
      </w: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Behandeling van schimmelinfecties van de nagels in handen en voeten?</w:t>
      </w: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  <w:rPr>
          <w:b/>
          <w:lang w:val="es-ES"/>
        </w:rPr>
      </w:pPr>
      <w:r w:rsidRPr="00B65D2F">
        <w:rPr>
          <w:b/>
          <w:lang w:val="es-ES"/>
        </w:rPr>
        <w:t>Virusinfecties</w:t>
      </w:r>
    </w:p>
    <w:p w:rsidR="00622A6C" w:rsidRDefault="00622A6C" w:rsidP="00622A6C">
      <w:pPr>
        <w:pStyle w:val="Geenafstand"/>
        <w:rPr>
          <w:b/>
          <w:lang w:val="es-ES"/>
        </w:rPr>
      </w:pPr>
    </w:p>
    <w:p w:rsidR="00622A6C" w:rsidRDefault="00622A6C" w:rsidP="00622A6C">
      <w:pPr>
        <w:pStyle w:val="Geenafstand"/>
        <w:numPr>
          <w:ilvl w:val="0"/>
          <w:numId w:val="1"/>
        </w:numPr>
      </w:pPr>
      <w:r w:rsidRPr="00B65D2F">
        <w:t>Waarom kunnen virus infecties alleen door het eigen afweersysteem van de patiënt bestreden worden?</w:t>
      </w:r>
    </w:p>
    <w:p w:rsidR="00622A6C" w:rsidRPr="00B65D2F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 xml:space="preserve"> Hoe worden de geneesmiddelen die werkzaam zijn bij een virusinfectie genoemd? 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Vormen van aanpak van een virus infectie?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Noem 2 geneesmiddelen (generieke naam en merknaam) die tegen virus werken en wat is hun effect?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Noem 2 geneesmiddelen (generieke naam en merknaam) met interferon</w:t>
      </w:r>
    </w:p>
    <w:p w:rsidR="00622A6C" w:rsidRDefault="00622A6C" w:rsidP="00622A6C">
      <w:pPr>
        <w:pStyle w:val="Geenafstand"/>
        <w:ind w:left="708"/>
      </w:pPr>
    </w:p>
    <w:p w:rsidR="00622A6C" w:rsidRPr="00C16EAC" w:rsidRDefault="00622A6C" w:rsidP="00622A6C">
      <w:pPr>
        <w:pStyle w:val="Geenafstand"/>
        <w:ind w:left="708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 w:rsidRPr="00994334">
        <w:t>Indicaties van Aciclovir (lokaal toegepast)?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Hoe wordt hiv-aids behandeld?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  <w:rPr>
          <w:b/>
        </w:rPr>
      </w:pPr>
      <w:r w:rsidRPr="00E61CBC">
        <w:rPr>
          <w:b/>
        </w:rPr>
        <w:lastRenderedPageBreak/>
        <w:t>Protozoa</w:t>
      </w:r>
    </w:p>
    <w:p w:rsidR="00622A6C" w:rsidRPr="00E61CBC" w:rsidRDefault="00622A6C" w:rsidP="00622A6C">
      <w:pPr>
        <w:pStyle w:val="Geenafstand"/>
        <w:ind w:left="720"/>
        <w:rPr>
          <w:b/>
        </w:rPr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Wat zijn protozoa?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Meest voorkomende infecties die door protozoa worden veroorzaakt?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Werking van antiprotozoaire middelen?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Meest gebruikelijke middel tegen trichomonas vaginalis?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Welk middel wordt gebruikt voor malariaprofylaxe in gebieden met malaria resistentie aan andere middelen</w:t>
      </w: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ind w:left="720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Hoe wordt mefloquine gebruikt?</w:t>
      </w: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</w:pPr>
    </w:p>
    <w:p w:rsidR="00622A6C" w:rsidRDefault="00622A6C" w:rsidP="00622A6C">
      <w:pPr>
        <w:pStyle w:val="Geenafstand"/>
        <w:numPr>
          <w:ilvl w:val="0"/>
          <w:numId w:val="1"/>
        </w:numPr>
      </w:pPr>
      <w:r>
        <w:t>Noem de merk naam van de combinatie preparaat van atovaquon met proguanil die wordt gebruikt voor malariaprofylaxe</w:t>
      </w:r>
    </w:p>
    <w:p w:rsidR="00622A6C" w:rsidRPr="00622A6C" w:rsidRDefault="00622A6C" w:rsidP="00622A6C">
      <w:pPr>
        <w:pStyle w:val="Geenafstand"/>
        <w:ind w:left="720"/>
      </w:pPr>
    </w:p>
    <w:sectPr w:rsidR="00622A6C" w:rsidRPr="00622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975"/>
    <w:multiLevelType w:val="hybridMultilevel"/>
    <w:tmpl w:val="2AD223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7A19"/>
    <w:multiLevelType w:val="hybridMultilevel"/>
    <w:tmpl w:val="F7144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6C"/>
    <w:rsid w:val="000206FA"/>
    <w:rsid w:val="00204AFD"/>
    <w:rsid w:val="00321B08"/>
    <w:rsid w:val="004829E2"/>
    <w:rsid w:val="005F0D97"/>
    <w:rsid w:val="00622A6C"/>
    <w:rsid w:val="00A274A5"/>
    <w:rsid w:val="00B533A9"/>
    <w:rsid w:val="00B9686A"/>
    <w:rsid w:val="00BC4D85"/>
    <w:rsid w:val="00CA499A"/>
    <w:rsid w:val="00E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7DE6C-81F9-4D90-880E-A3D579C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622A6C"/>
    <w:pPr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paragraph" w:styleId="Lijstalinea">
    <w:name w:val="List Paragraph"/>
    <w:basedOn w:val="Standaard"/>
    <w:uiPriority w:val="34"/>
    <w:qFormat/>
    <w:rsid w:val="0062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Jose Luis Utrera</cp:lastModifiedBy>
  <cp:revision>3</cp:revision>
  <dcterms:created xsi:type="dcterms:W3CDTF">2016-10-04T09:06:00Z</dcterms:created>
  <dcterms:modified xsi:type="dcterms:W3CDTF">2016-10-12T09:23:00Z</dcterms:modified>
</cp:coreProperties>
</file>