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093DE" w14:textId="0CCB548D" w:rsidR="00A7409C" w:rsidRPr="004655DD" w:rsidRDefault="004655DD">
      <w:pPr>
        <w:rPr>
          <w:rFonts w:ascii="Arial" w:hAnsi="Arial" w:cs="Arial"/>
          <w:sz w:val="40"/>
          <w:szCs w:val="40"/>
        </w:rPr>
      </w:pPr>
      <w:bookmarkStart w:id="0" w:name="_GoBack"/>
      <w:bookmarkEnd w:id="0"/>
      <w:r w:rsidRPr="004655DD">
        <w:rPr>
          <w:rFonts w:ascii="Arial" w:hAnsi="Arial" w:cs="Arial"/>
          <w:sz w:val="40"/>
          <w:szCs w:val="40"/>
        </w:rPr>
        <w:t xml:space="preserve">Les </w:t>
      </w:r>
      <w:r w:rsidR="00D62546">
        <w:rPr>
          <w:rFonts w:ascii="Arial" w:hAnsi="Arial" w:cs="Arial"/>
          <w:sz w:val="40"/>
          <w:szCs w:val="40"/>
        </w:rPr>
        <w:t>4. Pathologie van het bewegingsstelsel</w:t>
      </w:r>
    </w:p>
    <w:p w14:paraId="04C57947" w14:textId="77777777" w:rsidR="004655DD" w:rsidRDefault="004655DD">
      <w:pPr>
        <w:rPr>
          <w:rFonts w:ascii="Arial" w:hAnsi="Arial" w:cs="Arial"/>
        </w:rPr>
      </w:pPr>
    </w:p>
    <w:p w14:paraId="26CA532A" w14:textId="77777777" w:rsidR="004655DD" w:rsidRPr="004655DD" w:rsidRDefault="004655DD" w:rsidP="004655DD">
      <w:pPr>
        <w:pStyle w:val="Lijstalinea"/>
        <w:numPr>
          <w:ilvl w:val="0"/>
          <w:numId w:val="1"/>
        </w:numPr>
        <w:rPr>
          <w:rFonts w:ascii="Arial" w:hAnsi="Arial" w:cs="Arial"/>
          <w:b/>
        </w:rPr>
      </w:pPr>
      <w:r w:rsidRPr="004655DD">
        <w:rPr>
          <w:rFonts w:ascii="Arial" w:hAnsi="Arial" w:cs="Arial"/>
          <w:b/>
        </w:rPr>
        <w:t>Begrippenlijst</w:t>
      </w:r>
    </w:p>
    <w:tbl>
      <w:tblPr>
        <w:tblStyle w:val="Tabelraster"/>
        <w:tblW w:w="0" w:type="auto"/>
        <w:tblInd w:w="720" w:type="dxa"/>
        <w:tblLook w:val="04A0" w:firstRow="1" w:lastRow="0" w:firstColumn="1" w:lastColumn="0" w:noHBand="0" w:noVBand="1"/>
      </w:tblPr>
      <w:tblGrid>
        <w:gridCol w:w="2536"/>
        <w:gridCol w:w="5806"/>
      </w:tblGrid>
      <w:tr w:rsidR="004655DD" w14:paraId="6C02739A" w14:textId="77777777" w:rsidTr="004655DD">
        <w:tc>
          <w:tcPr>
            <w:tcW w:w="2536" w:type="dxa"/>
          </w:tcPr>
          <w:p w14:paraId="3AE538D7" w14:textId="2AF5CD56" w:rsidR="004655DD" w:rsidRDefault="00D62546" w:rsidP="004655DD">
            <w:pPr>
              <w:pStyle w:val="Lijstalinea"/>
              <w:ind w:left="0"/>
              <w:rPr>
                <w:rFonts w:ascii="Arial" w:hAnsi="Arial" w:cs="Arial"/>
              </w:rPr>
            </w:pPr>
            <w:r>
              <w:rPr>
                <w:rFonts w:ascii="Arial" w:hAnsi="Arial" w:cs="Arial"/>
              </w:rPr>
              <w:t>Osteoporose</w:t>
            </w:r>
          </w:p>
        </w:tc>
        <w:tc>
          <w:tcPr>
            <w:tcW w:w="5806" w:type="dxa"/>
          </w:tcPr>
          <w:p w14:paraId="06C26DFF" w14:textId="77777777" w:rsidR="004655DD" w:rsidRDefault="004655DD" w:rsidP="004655DD">
            <w:pPr>
              <w:pStyle w:val="Lijstalinea"/>
              <w:ind w:left="0"/>
              <w:rPr>
                <w:rFonts w:ascii="Arial" w:hAnsi="Arial" w:cs="Arial"/>
              </w:rPr>
            </w:pPr>
          </w:p>
        </w:tc>
      </w:tr>
      <w:tr w:rsidR="004655DD" w14:paraId="2ADD7911" w14:textId="77777777" w:rsidTr="004655DD">
        <w:tc>
          <w:tcPr>
            <w:tcW w:w="2536" w:type="dxa"/>
          </w:tcPr>
          <w:p w14:paraId="3519BBFA" w14:textId="733D704B" w:rsidR="004655DD" w:rsidRDefault="00D62546" w:rsidP="004655DD">
            <w:pPr>
              <w:pStyle w:val="Lijstalinea"/>
              <w:ind w:left="0"/>
              <w:rPr>
                <w:rFonts w:ascii="Arial" w:hAnsi="Arial" w:cs="Arial"/>
              </w:rPr>
            </w:pPr>
            <w:r>
              <w:rPr>
                <w:rFonts w:ascii="Arial" w:hAnsi="Arial" w:cs="Arial"/>
              </w:rPr>
              <w:t>poreus</w:t>
            </w:r>
          </w:p>
        </w:tc>
        <w:tc>
          <w:tcPr>
            <w:tcW w:w="5806" w:type="dxa"/>
          </w:tcPr>
          <w:p w14:paraId="374D485A" w14:textId="77777777" w:rsidR="004655DD" w:rsidRDefault="004655DD" w:rsidP="004655DD">
            <w:pPr>
              <w:pStyle w:val="Lijstalinea"/>
              <w:ind w:left="0"/>
              <w:rPr>
                <w:rFonts w:ascii="Arial" w:hAnsi="Arial" w:cs="Arial"/>
              </w:rPr>
            </w:pPr>
          </w:p>
        </w:tc>
      </w:tr>
      <w:tr w:rsidR="004655DD" w14:paraId="7D83DD78" w14:textId="77777777" w:rsidTr="004655DD">
        <w:tc>
          <w:tcPr>
            <w:tcW w:w="2536" w:type="dxa"/>
          </w:tcPr>
          <w:p w14:paraId="0D7A48E3" w14:textId="210396DF" w:rsidR="004655DD" w:rsidRDefault="00D62546" w:rsidP="004655DD">
            <w:pPr>
              <w:pStyle w:val="Lijstalinea"/>
              <w:ind w:left="0"/>
              <w:rPr>
                <w:rFonts w:ascii="Arial" w:hAnsi="Arial" w:cs="Arial"/>
              </w:rPr>
            </w:pPr>
            <w:r>
              <w:rPr>
                <w:rFonts w:ascii="Arial" w:hAnsi="Arial" w:cs="Arial"/>
              </w:rPr>
              <w:t xml:space="preserve">Fractuur </w:t>
            </w:r>
          </w:p>
        </w:tc>
        <w:tc>
          <w:tcPr>
            <w:tcW w:w="5806" w:type="dxa"/>
          </w:tcPr>
          <w:p w14:paraId="274AD96C" w14:textId="77777777" w:rsidR="004655DD" w:rsidRDefault="004655DD" w:rsidP="004655DD">
            <w:pPr>
              <w:pStyle w:val="Lijstalinea"/>
              <w:ind w:left="0"/>
              <w:rPr>
                <w:rFonts w:ascii="Arial" w:hAnsi="Arial" w:cs="Arial"/>
              </w:rPr>
            </w:pPr>
          </w:p>
        </w:tc>
      </w:tr>
      <w:tr w:rsidR="004655DD" w14:paraId="228BA818" w14:textId="77777777" w:rsidTr="004655DD">
        <w:tc>
          <w:tcPr>
            <w:tcW w:w="2536" w:type="dxa"/>
          </w:tcPr>
          <w:p w14:paraId="46D4519C" w14:textId="35C5DCF1" w:rsidR="004655DD" w:rsidRDefault="00D62546" w:rsidP="004655DD">
            <w:pPr>
              <w:pStyle w:val="Lijstalinea"/>
              <w:ind w:left="0"/>
              <w:rPr>
                <w:rFonts w:ascii="Arial" w:hAnsi="Arial" w:cs="Arial"/>
              </w:rPr>
            </w:pPr>
            <w:r>
              <w:rPr>
                <w:rFonts w:ascii="Arial" w:hAnsi="Arial" w:cs="Arial"/>
              </w:rPr>
              <w:t xml:space="preserve">Oestrogenen </w:t>
            </w:r>
          </w:p>
        </w:tc>
        <w:tc>
          <w:tcPr>
            <w:tcW w:w="5806" w:type="dxa"/>
          </w:tcPr>
          <w:p w14:paraId="5A4BA1D1" w14:textId="77777777" w:rsidR="004655DD" w:rsidRDefault="004655DD" w:rsidP="004655DD">
            <w:pPr>
              <w:pStyle w:val="Lijstalinea"/>
              <w:ind w:left="0"/>
              <w:rPr>
                <w:rFonts w:ascii="Arial" w:hAnsi="Arial" w:cs="Arial"/>
              </w:rPr>
            </w:pPr>
          </w:p>
        </w:tc>
      </w:tr>
      <w:tr w:rsidR="004655DD" w14:paraId="4A9DD59A" w14:textId="77777777" w:rsidTr="004655DD">
        <w:tc>
          <w:tcPr>
            <w:tcW w:w="2536" w:type="dxa"/>
          </w:tcPr>
          <w:p w14:paraId="62BC5A09" w14:textId="2922690D" w:rsidR="004655DD" w:rsidRDefault="00D62546" w:rsidP="004655DD">
            <w:pPr>
              <w:pStyle w:val="Lijstalinea"/>
              <w:ind w:left="0"/>
              <w:rPr>
                <w:rFonts w:ascii="Arial" w:hAnsi="Arial" w:cs="Arial"/>
              </w:rPr>
            </w:pPr>
            <w:r>
              <w:rPr>
                <w:rFonts w:ascii="Arial" w:hAnsi="Arial" w:cs="Arial"/>
              </w:rPr>
              <w:t>Menopauze</w:t>
            </w:r>
          </w:p>
        </w:tc>
        <w:tc>
          <w:tcPr>
            <w:tcW w:w="5806" w:type="dxa"/>
          </w:tcPr>
          <w:p w14:paraId="6ED709BF" w14:textId="77777777" w:rsidR="004655DD" w:rsidRDefault="004655DD" w:rsidP="004655DD">
            <w:pPr>
              <w:pStyle w:val="Lijstalinea"/>
              <w:ind w:left="0"/>
              <w:rPr>
                <w:rFonts w:ascii="Arial" w:hAnsi="Arial" w:cs="Arial"/>
              </w:rPr>
            </w:pPr>
          </w:p>
        </w:tc>
      </w:tr>
      <w:tr w:rsidR="004655DD" w14:paraId="7CF56BE2" w14:textId="77777777" w:rsidTr="004655DD">
        <w:tc>
          <w:tcPr>
            <w:tcW w:w="2536" w:type="dxa"/>
          </w:tcPr>
          <w:p w14:paraId="24186078" w14:textId="1CBA671D" w:rsidR="004655DD" w:rsidRDefault="00D62546" w:rsidP="004655DD">
            <w:pPr>
              <w:pStyle w:val="Lijstalinea"/>
              <w:ind w:left="0"/>
              <w:rPr>
                <w:rFonts w:ascii="Arial" w:hAnsi="Arial" w:cs="Arial"/>
              </w:rPr>
            </w:pPr>
            <w:r>
              <w:rPr>
                <w:rFonts w:ascii="Arial" w:hAnsi="Arial" w:cs="Arial"/>
              </w:rPr>
              <w:t xml:space="preserve">Hyperthyreoïdie </w:t>
            </w:r>
          </w:p>
        </w:tc>
        <w:tc>
          <w:tcPr>
            <w:tcW w:w="5806" w:type="dxa"/>
          </w:tcPr>
          <w:p w14:paraId="5639A82B" w14:textId="77777777" w:rsidR="004655DD" w:rsidRDefault="004655DD" w:rsidP="004655DD">
            <w:pPr>
              <w:pStyle w:val="Lijstalinea"/>
              <w:ind w:left="0"/>
              <w:rPr>
                <w:rFonts w:ascii="Arial" w:hAnsi="Arial" w:cs="Arial"/>
              </w:rPr>
            </w:pPr>
          </w:p>
        </w:tc>
      </w:tr>
      <w:tr w:rsidR="004655DD" w14:paraId="759C2F14" w14:textId="77777777" w:rsidTr="004655DD">
        <w:tc>
          <w:tcPr>
            <w:tcW w:w="2536" w:type="dxa"/>
          </w:tcPr>
          <w:p w14:paraId="6E38BD60" w14:textId="7C48A85D" w:rsidR="004655DD" w:rsidRDefault="00D62546" w:rsidP="004655DD">
            <w:pPr>
              <w:pStyle w:val="Lijstalinea"/>
              <w:ind w:left="0"/>
              <w:rPr>
                <w:rFonts w:ascii="Arial" w:hAnsi="Arial" w:cs="Arial"/>
              </w:rPr>
            </w:pPr>
            <w:r>
              <w:rPr>
                <w:rFonts w:ascii="Arial" w:hAnsi="Arial" w:cs="Arial"/>
              </w:rPr>
              <w:t xml:space="preserve">Corticosteroïden </w:t>
            </w:r>
          </w:p>
        </w:tc>
        <w:tc>
          <w:tcPr>
            <w:tcW w:w="5806" w:type="dxa"/>
          </w:tcPr>
          <w:p w14:paraId="11C60AE2" w14:textId="77777777" w:rsidR="004655DD" w:rsidRDefault="004655DD" w:rsidP="004655DD">
            <w:pPr>
              <w:pStyle w:val="Lijstalinea"/>
              <w:ind w:left="0"/>
              <w:rPr>
                <w:rFonts w:ascii="Arial" w:hAnsi="Arial" w:cs="Arial"/>
              </w:rPr>
            </w:pPr>
          </w:p>
        </w:tc>
      </w:tr>
      <w:tr w:rsidR="00D62546" w14:paraId="14816C8E" w14:textId="77777777" w:rsidTr="004655DD">
        <w:tc>
          <w:tcPr>
            <w:tcW w:w="2536" w:type="dxa"/>
          </w:tcPr>
          <w:p w14:paraId="718924DD" w14:textId="15469C3A" w:rsidR="00D62546" w:rsidRDefault="00D62546" w:rsidP="004655DD">
            <w:pPr>
              <w:pStyle w:val="Lijstalinea"/>
              <w:ind w:left="0"/>
              <w:rPr>
                <w:rFonts w:ascii="Arial" w:hAnsi="Arial" w:cs="Arial"/>
              </w:rPr>
            </w:pPr>
            <w:proofErr w:type="spellStart"/>
            <w:r>
              <w:rPr>
                <w:rFonts w:ascii="Arial" w:hAnsi="Arial" w:cs="Arial"/>
              </w:rPr>
              <w:t>Collumfractuur</w:t>
            </w:r>
            <w:proofErr w:type="spellEnd"/>
          </w:p>
        </w:tc>
        <w:tc>
          <w:tcPr>
            <w:tcW w:w="5806" w:type="dxa"/>
          </w:tcPr>
          <w:p w14:paraId="355838A2" w14:textId="77777777" w:rsidR="00D62546" w:rsidRDefault="00D62546" w:rsidP="004655DD">
            <w:pPr>
              <w:pStyle w:val="Lijstalinea"/>
              <w:ind w:left="0"/>
              <w:rPr>
                <w:rFonts w:ascii="Arial" w:hAnsi="Arial" w:cs="Arial"/>
              </w:rPr>
            </w:pPr>
          </w:p>
        </w:tc>
      </w:tr>
      <w:tr w:rsidR="00D62546" w14:paraId="2E624562" w14:textId="77777777" w:rsidTr="004655DD">
        <w:tc>
          <w:tcPr>
            <w:tcW w:w="2536" w:type="dxa"/>
          </w:tcPr>
          <w:p w14:paraId="16725607" w14:textId="5B5F74ED" w:rsidR="00D62546" w:rsidRDefault="00D62546" w:rsidP="004655DD">
            <w:pPr>
              <w:pStyle w:val="Lijstalinea"/>
              <w:ind w:left="0"/>
              <w:rPr>
                <w:rFonts w:ascii="Arial" w:hAnsi="Arial" w:cs="Arial"/>
              </w:rPr>
            </w:pPr>
            <w:r>
              <w:rPr>
                <w:rFonts w:ascii="Arial" w:hAnsi="Arial" w:cs="Arial"/>
              </w:rPr>
              <w:t>Spontane fractuur</w:t>
            </w:r>
          </w:p>
        </w:tc>
        <w:tc>
          <w:tcPr>
            <w:tcW w:w="5806" w:type="dxa"/>
          </w:tcPr>
          <w:p w14:paraId="3B5B0882" w14:textId="77777777" w:rsidR="00D62546" w:rsidRDefault="00D62546" w:rsidP="004655DD">
            <w:pPr>
              <w:pStyle w:val="Lijstalinea"/>
              <w:ind w:left="0"/>
              <w:rPr>
                <w:rFonts w:ascii="Arial" w:hAnsi="Arial" w:cs="Arial"/>
              </w:rPr>
            </w:pPr>
          </w:p>
        </w:tc>
      </w:tr>
      <w:tr w:rsidR="00D62546" w14:paraId="496FB978" w14:textId="77777777" w:rsidTr="004655DD">
        <w:tc>
          <w:tcPr>
            <w:tcW w:w="2536" w:type="dxa"/>
          </w:tcPr>
          <w:p w14:paraId="2A0EDC3B" w14:textId="43FD2BCB" w:rsidR="00D62546" w:rsidRDefault="00D62546" w:rsidP="004655DD">
            <w:pPr>
              <w:pStyle w:val="Lijstalinea"/>
              <w:ind w:left="0"/>
              <w:rPr>
                <w:rFonts w:ascii="Arial" w:hAnsi="Arial" w:cs="Arial"/>
              </w:rPr>
            </w:pPr>
            <w:r>
              <w:rPr>
                <w:rFonts w:ascii="Arial" w:hAnsi="Arial" w:cs="Arial"/>
              </w:rPr>
              <w:t>DEXA meting</w:t>
            </w:r>
          </w:p>
        </w:tc>
        <w:tc>
          <w:tcPr>
            <w:tcW w:w="5806" w:type="dxa"/>
          </w:tcPr>
          <w:p w14:paraId="172389F2" w14:textId="77777777" w:rsidR="00D62546" w:rsidRDefault="00D62546" w:rsidP="004655DD">
            <w:pPr>
              <w:pStyle w:val="Lijstalinea"/>
              <w:ind w:left="0"/>
              <w:rPr>
                <w:rFonts w:ascii="Arial" w:hAnsi="Arial" w:cs="Arial"/>
              </w:rPr>
            </w:pPr>
          </w:p>
        </w:tc>
      </w:tr>
      <w:tr w:rsidR="00D62546" w14:paraId="25B6539F" w14:textId="77777777" w:rsidTr="004655DD">
        <w:tc>
          <w:tcPr>
            <w:tcW w:w="2536" w:type="dxa"/>
          </w:tcPr>
          <w:p w14:paraId="3D9C4F1A" w14:textId="75DFDCF3" w:rsidR="00D62546" w:rsidRDefault="00D62546" w:rsidP="004655DD">
            <w:pPr>
              <w:pStyle w:val="Lijstalinea"/>
              <w:ind w:left="0"/>
              <w:rPr>
                <w:rFonts w:ascii="Arial" w:hAnsi="Arial" w:cs="Arial"/>
              </w:rPr>
            </w:pPr>
            <w:r>
              <w:rPr>
                <w:rFonts w:ascii="Arial" w:hAnsi="Arial" w:cs="Arial"/>
              </w:rPr>
              <w:t>Valpreventie</w:t>
            </w:r>
          </w:p>
        </w:tc>
        <w:tc>
          <w:tcPr>
            <w:tcW w:w="5806" w:type="dxa"/>
          </w:tcPr>
          <w:p w14:paraId="30938086" w14:textId="77777777" w:rsidR="00D62546" w:rsidRDefault="00D62546" w:rsidP="004655DD">
            <w:pPr>
              <w:pStyle w:val="Lijstalinea"/>
              <w:ind w:left="0"/>
              <w:rPr>
                <w:rFonts w:ascii="Arial" w:hAnsi="Arial" w:cs="Arial"/>
              </w:rPr>
            </w:pPr>
          </w:p>
        </w:tc>
      </w:tr>
      <w:tr w:rsidR="00D62546" w14:paraId="0A86C9ED" w14:textId="77777777" w:rsidTr="004655DD">
        <w:tc>
          <w:tcPr>
            <w:tcW w:w="2536" w:type="dxa"/>
          </w:tcPr>
          <w:p w14:paraId="1C681EB9" w14:textId="186A136C" w:rsidR="00D62546" w:rsidRDefault="00D62546" w:rsidP="004655DD">
            <w:pPr>
              <w:pStyle w:val="Lijstalinea"/>
              <w:ind w:left="0"/>
              <w:rPr>
                <w:rFonts w:ascii="Arial" w:hAnsi="Arial" w:cs="Arial"/>
              </w:rPr>
            </w:pPr>
            <w:r>
              <w:rPr>
                <w:rFonts w:ascii="Arial" w:hAnsi="Arial" w:cs="Arial"/>
              </w:rPr>
              <w:t xml:space="preserve">Bisfosfonaten </w:t>
            </w:r>
          </w:p>
        </w:tc>
        <w:tc>
          <w:tcPr>
            <w:tcW w:w="5806" w:type="dxa"/>
          </w:tcPr>
          <w:p w14:paraId="616F6BC8" w14:textId="77777777" w:rsidR="00D62546" w:rsidRDefault="00D62546" w:rsidP="004655DD">
            <w:pPr>
              <w:pStyle w:val="Lijstalinea"/>
              <w:ind w:left="0"/>
              <w:rPr>
                <w:rFonts w:ascii="Arial" w:hAnsi="Arial" w:cs="Arial"/>
              </w:rPr>
            </w:pPr>
          </w:p>
        </w:tc>
      </w:tr>
      <w:tr w:rsidR="00D62546" w14:paraId="7AD9FA1F" w14:textId="77777777" w:rsidTr="004655DD">
        <w:tc>
          <w:tcPr>
            <w:tcW w:w="2536" w:type="dxa"/>
          </w:tcPr>
          <w:p w14:paraId="0A3928F9" w14:textId="36C6DF35" w:rsidR="00D62546" w:rsidRDefault="00D62546" w:rsidP="004655DD">
            <w:pPr>
              <w:pStyle w:val="Lijstalinea"/>
              <w:ind w:left="0"/>
              <w:rPr>
                <w:rFonts w:ascii="Arial" w:hAnsi="Arial" w:cs="Arial"/>
              </w:rPr>
            </w:pPr>
            <w:proofErr w:type="spellStart"/>
            <w:r>
              <w:rPr>
                <w:rFonts w:ascii="Arial" w:hAnsi="Arial" w:cs="Arial"/>
              </w:rPr>
              <w:t>Exorotatie</w:t>
            </w:r>
            <w:proofErr w:type="spellEnd"/>
            <w:r>
              <w:rPr>
                <w:rFonts w:ascii="Arial" w:hAnsi="Arial" w:cs="Arial"/>
              </w:rPr>
              <w:t xml:space="preserve"> </w:t>
            </w:r>
          </w:p>
        </w:tc>
        <w:tc>
          <w:tcPr>
            <w:tcW w:w="5806" w:type="dxa"/>
          </w:tcPr>
          <w:p w14:paraId="4DE59034" w14:textId="77777777" w:rsidR="00D62546" w:rsidRDefault="00D62546" w:rsidP="004655DD">
            <w:pPr>
              <w:pStyle w:val="Lijstalinea"/>
              <w:ind w:left="0"/>
              <w:rPr>
                <w:rFonts w:ascii="Arial" w:hAnsi="Arial" w:cs="Arial"/>
              </w:rPr>
            </w:pPr>
          </w:p>
        </w:tc>
      </w:tr>
      <w:tr w:rsidR="00D62546" w14:paraId="18306FF8" w14:textId="77777777" w:rsidTr="004655DD">
        <w:tc>
          <w:tcPr>
            <w:tcW w:w="2536" w:type="dxa"/>
          </w:tcPr>
          <w:p w14:paraId="769CFFB0" w14:textId="7CC601D8" w:rsidR="00D62546" w:rsidRDefault="00D62546" w:rsidP="004655DD">
            <w:pPr>
              <w:pStyle w:val="Lijstalinea"/>
              <w:ind w:left="0"/>
              <w:rPr>
                <w:rFonts w:ascii="Arial" w:hAnsi="Arial" w:cs="Arial"/>
              </w:rPr>
            </w:pPr>
            <w:r>
              <w:rPr>
                <w:rFonts w:ascii="Arial" w:hAnsi="Arial" w:cs="Arial"/>
              </w:rPr>
              <w:t>Fissuur</w:t>
            </w:r>
          </w:p>
        </w:tc>
        <w:tc>
          <w:tcPr>
            <w:tcW w:w="5806" w:type="dxa"/>
          </w:tcPr>
          <w:p w14:paraId="0009EF5D" w14:textId="77777777" w:rsidR="00D62546" w:rsidRDefault="00D62546" w:rsidP="004655DD">
            <w:pPr>
              <w:pStyle w:val="Lijstalinea"/>
              <w:ind w:left="0"/>
              <w:rPr>
                <w:rFonts w:ascii="Arial" w:hAnsi="Arial" w:cs="Arial"/>
              </w:rPr>
            </w:pPr>
          </w:p>
        </w:tc>
      </w:tr>
      <w:tr w:rsidR="00D62546" w14:paraId="36567E7E" w14:textId="77777777" w:rsidTr="004655DD">
        <w:tc>
          <w:tcPr>
            <w:tcW w:w="2536" w:type="dxa"/>
          </w:tcPr>
          <w:p w14:paraId="7527D19E" w14:textId="65DB7070" w:rsidR="00D62546" w:rsidRDefault="00D62546" w:rsidP="004655DD">
            <w:pPr>
              <w:pStyle w:val="Lijstalinea"/>
              <w:ind w:left="0"/>
              <w:rPr>
                <w:rFonts w:ascii="Arial" w:hAnsi="Arial" w:cs="Arial"/>
              </w:rPr>
            </w:pPr>
            <w:r>
              <w:rPr>
                <w:rFonts w:ascii="Arial" w:hAnsi="Arial" w:cs="Arial"/>
              </w:rPr>
              <w:t>Open fractuur</w:t>
            </w:r>
          </w:p>
        </w:tc>
        <w:tc>
          <w:tcPr>
            <w:tcW w:w="5806" w:type="dxa"/>
          </w:tcPr>
          <w:p w14:paraId="13A18420" w14:textId="77777777" w:rsidR="00D62546" w:rsidRDefault="00D62546" w:rsidP="004655DD">
            <w:pPr>
              <w:pStyle w:val="Lijstalinea"/>
              <w:ind w:left="0"/>
              <w:rPr>
                <w:rFonts w:ascii="Arial" w:hAnsi="Arial" w:cs="Arial"/>
              </w:rPr>
            </w:pPr>
          </w:p>
        </w:tc>
      </w:tr>
      <w:tr w:rsidR="00D62546" w14:paraId="3321BAE4" w14:textId="77777777" w:rsidTr="004655DD">
        <w:tc>
          <w:tcPr>
            <w:tcW w:w="2536" w:type="dxa"/>
          </w:tcPr>
          <w:p w14:paraId="7A4F55ED" w14:textId="52284A67" w:rsidR="00D62546" w:rsidRDefault="00D62546" w:rsidP="004655DD">
            <w:pPr>
              <w:pStyle w:val="Lijstalinea"/>
              <w:ind w:left="0"/>
              <w:rPr>
                <w:rFonts w:ascii="Arial" w:hAnsi="Arial" w:cs="Arial"/>
              </w:rPr>
            </w:pPr>
            <w:r>
              <w:rPr>
                <w:rFonts w:ascii="Arial" w:hAnsi="Arial" w:cs="Arial"/>
              </w:rPr>
              <w:t>Pathologische fractuur</w:t>
            </w:r>
          </w:p>
        </w:tc>
        <w:tc>
          <w:tcPr>
            <w:tcW w:w="5806" w:type="dxa"/>
          </w:tcPr>
          <w:p w14:paraId="50A05D22" w14:textId="77777777" w:rsidR="00D62546" w:rsidRDefault="00D62546" w:rsidP="004655DD">
            <w:pPr>
              <w:pStyle w:val="Lijstalinea"/>
              <w:ind w:left="0"/>
              <w:rPr>
                <w:rFonts w:ascii="Arial" w:hAnsi="Arial" w:cs="Arial"/>
              </w:rPr>
            </w:pPr>
          </w:p>
        </w:tc>
      </w:tr>
      <w:tr w:rsidR="00D62546" w14:paraId="548DE979" w14:textId="77777777" w:rsidTr="004655DD">
        <w:tc>
          <w:tcPr>
            <w:tcW w:w="2536" w:type="dxa"/>
          </w:tcPr>
          <w:p w14:paraId="13669753" w14:textId="67A8E22E" w:rsidR="00D62546" w:rsidRDefault="00D62546" w:rsidP="004655DD">
            <w:pPr>
              <w:pStyle w:val="Lijstalinea"/>
              <w:ind w:left="0"/>
              <w:rPr>
                <w:rFonts w:ascii="Arial" w:hAnsi="Arial" w:cs="Arial"/>
              </w:rPr>
            </w:pPr>
            <w:r>
              <w:rPr>
                <w:rFonts w:ascii="Arial" w:hAnsi="Arial" w:cs="Arial"/>
              </w:rPr>
              <w:t>Trauma</w:t>
            </w:r>
          </w:p>
        </w:tc>
        <w:tc>
          <w:tcPr>
            <w:tcW w:w="5806" w:type="dxa"/>
          </w:tcPr>
          <w:p w14:paraId="61C819AD" w14:textId="77777777" w:rsidR="00D62546" w:rsidRDefault="00D62546" w:rsidP="004655DD">
            <w:pPr>
              <w:pStyle w:val="Lijstalinea"/>
              <w:ind w:left="0"/>
              <w:rPr>
                <w:rFonts w:ascii="Arial" w:hAnsi="Arial" w:cs="Arial"/>
              </w:rPr>
            </w:pPr>
          </w:p>
        </w:tc>
      </w:tr>
      <w:tr w:rsidR="00D62546" w14:paraId="424B07A4" w14:textId="77777777" w:rsidTr="004655DD">
        <w:tc>
          <w:tcPr>
            <w:tcW w:w="2536" w:type="dxa"/>
          </w:tcPr>
          <w:p w14:paraId="464D12DA" w14:textId="7B6F2568" w:rsidR="00D62546" w:rsidRDefault="00D62546" w:rsidP="004655DD">
            <w:pPr>
              <w:pStyle w:val="Lijstalinea"/>
              <w:ind w:left="0"/>
              <w:rPr>
                <w:rFonts w:ascii="Arial" w:hAnsi="Arial" w:cs="Arial"/>
              </w:rPr>
            </w:pPr>
            <w:r>
              <w:rPr>
                <w:rFonts w:ascii="Arial" w:hAnsi="Arial" w:cs="Arial"/>
              </w:rPr>
              <w:t>Asdrukpijn</w:t>
            </w:r>
          </w:p>
        </w:tc>
        <w:tc>
          <w:tcPr>
            <w:tcW w:w="5806" w:type="dxa"/>
          </w:tcPr>
          <w:p w14:paraId="15D9096B" w14:textId="77777777" w:rsidR="00D62546" w:rsidRDefault="00D62546" w:rsidP="004655DD">
            <w:pPr>
              <w:pStyle w:val="Lijstalinea"/>
              <w:ind w:left="0"/>
              <w:rPr>
                <w:rFonts w:ascii="Arial" w:hAnsi="Arial" w:cs="Arial"/>
              </w:rPr>
            </w:pPr>
          </w:p>
        </w:tc>
      </w:tr>
      <w:tr w:rsidR="00D62546" w14:paraId="346C0CD4" w14:textId="77777777" w:rsidTr="004655DD">
        <w:tc>
          <w:tcPr>
            <w:tcW w:w="2536" w:type="dxa"/>
          </w:tcPr>
          <w:p w14:paraId="59914F67" w14:textId="5DCB72F8" w:rsidR="00D62546" w:rsidRDefault="00D62546" w:rsidP="004655DD">
            <w:pPr>
              <w:pStyle w:val="Lijstalinea"/>
              <w:ind w:left="0"/>
              <w:rPr>
                <w:rFonts w:ascii="Arial" w:hAnsi="Arial" w:cs="Arial"/>
              </w:rPr>
            </w:pPr>
            <w:r>
              <w:rPr>
                <w:rFonts w:ascii="Arial" w:hAnsi="Arial" w:cs="Arial"/>
              </w:rPr>
              <w:t>Trombose</w:t>
            </w:r>
          </w:p>
        </w:tc>
        <w:tc>
          <w:tcPr>
            <w:tcW w:w="5806" w:type="dxa"/>
          </w:tcPr>
          <w:p w14:paraId="36A00852" w14:textId="77777777" w:rsidR="00D62546" w:rsidRDefault="00D62546" w:rsidP="004655DD">
            <w:pPr>
              <w:pStyle w:val="Lijstalinea"/>
              <w:ind w:left="0"/>
              <w:rPr>
                <w:rFonts w:ascii="Arial" w:hAnsi="Arial" w:cs="Arial"/>
              </w:rPr>
            </w:pPr>
          </w:p>
        </w:tc>
      </w:tr>
      <w:tr w:rsidR="00D62546" w14:paraId="1AD34CC1" w14:textId="77777777" w:rsidTr="004655DD">
        <w:tc>
          <w:tcPr>
            <w:tcW w:w="2536" w:type="dxa"/>
          </w:tcPr>
          <w:p w14:paraId="148A415D" w14:textId="7A440238" w:rsidR="00D62546" w:rsidRDefault="00D62546" w:rsidP="004655DD">
            <w:pPr>
              <w:pStyle w:val="Lijstalinea"/>
              <w:ind w:left="0"/>
              <w:rPr>
                <w:rFonts w:ascii="Arial" w:hAnsi="Arial" w:cs="Arial"/>
              </w:rPr>
            </w:pPr>
            <w:r>
              <w:rPr>
                <w:rFonts w:ascii="Arial" w:hAnsi="Arial" w:cs="Arial"/>
              </w:rPr>
              <w:t xml:space="preserve">Fixatiemateriaal </w:t>
            </w:r>
          </w:p>
        </w:tc>
        <w:tc>
          <w:tcPr>
            <w:tcW w:w="5806" w:type="dxa"/>
          </w:tcPr>
          <w:p w14:paraId="16FA491B" w14:textId="77777777" w:rsidR="00D62546" w:rsidRDefault="00D62546" w:rsidP="004655DD">
            <w:pPr>
              <w:pStyle w:val="Lijstalinea"/>
              <w:ind w:left="0"/>
              <w:rPr>
                <w:rFonts w:ascii="Arial" w:hAnsi="Arial" w:cs="Arial"/>
              </w:rPr>
            </w:pPr>
          </w:p>
        </w:tc>
      </w:tr>
    </w:tbl>
    <w:p w14:paraId="45B7F434" w14:textId="77777777" w:rsidR="007202F5" w:rsidRDefault="007202F5" w:rsidP="00B138CD">
      <w:pPr>
        <w:tabs>
          <w:tab w:val="left" w:pos="945"/>
        </w:tabs>
        <w:rPr>
          <w:rFonts w:ascii="Arial" w:hAnsi="Arial" w:cs="Arial"/>
        </w:rPr>
      </w:pPr>
    </w:p>
    <w:p w14:paraId="1733A849" w14:textId="45339E21" w:rsidR="004655DD" w:rsidRDefault="00EA695E" w:rsidP="007202F5">
      <w:pPr>
        <w:pStyle w:val="Lijstalinea"/>
        <w:numPr>
          <w:ilvl w:val="0"/>
          <w:numId w:val="1"/>
        </w:numPr>
        <w:tabs>
          <w:tab w:val="left" w:pos="945"/>
        </w:tabs>
        <w:rPr>
          <w:rFonts w:ascii="Arial" w:hAnsi="Arial" w:cs="Arial"/>
          <w:b/>
        </w:rPr>
      </w:pPr>
      <w:r>
        <w:rPr>
          <w:rFonts w:ascii="Arial" w:hAnsi="Arial" w:cs="Arial"/>
          <w:b/>
        </w:rPr>
        <w:t>Osteoporose</w:t>
      </w:r>
    </w:p>
    <w:p w14:paraId="68463B7E" w14:textId="3C6FE743" w:rsidR="00EA695E" w:rsidRPr="00EA695E" w:rsidRDefault="00EA695E" w:rsidP="00EA695E">
      <w:pPr>
        <w:pStyle w:val="Lijstalinea"/>
        <w:numPr>
          <w:ilvl w:val="0"/>
          <w:numId w:val="4"/>
        </w:numPr>
        <w:tabs>
          <w:tab w:val="left" w:pos="945"/>
        </w:tabs>
        <w:rPr>
          <w:rFonts w:ascii="Arial" w:hAnsi="Arial" w:cs="Arial"/>
        </w:rPr>
      </w:pPr>
      <w:r>
        <w:rPr>
          <w:rFonts w:ascii="Arial" w:hAnsi="Arial" w:cs="Arial"/>
        </w:rPr>
        <w:t>Leg uit waarom een patiënt met osteoporose meer kans heeft op een fractuur</w:t>
      </w:r>
    </w:p>
    <w:tbl>
      <w:tblPr>
        <w:tblStyle w:val="Tabelraster"/>
        <w:tblW w:w="0" w:type="auto"/>
        <w:tblInd w:w="1413" w:type="dxa"/>
        <w:tblLook w:val="04A0" w:firstRow="1" w:lastRow="0" w:firstColumn="1" w:lastColumn="0" w:noHBand="0" w:noVBand="1"/>
      </w:tblPr>
      <w:tblGrid>
        <w:gridCol w:w="7649"/>
      </w:tblGrid>
      <w:tr w:rsidR="00EA695E" w14:paraId="0295BB00" w14:textId="77777777" w:rsidTr="00EA695E">
        <w:tc>
          <w:tcPr>
            <w:tcW w:w="7649" w:type="dxa"/>
          </w:tcPr>
          <w:p w14:paraId="7AB811F4" w14:textId="77777777" w:rsidR="00EA695E" w:rsidRDefault="00EA695E" w:rsidP="00EA695E">
            <w:pPr>
              <w:pStyle w:val="Lijstalinea"/>
              <w:tabs>
                <w:tab w:val="left" w:pos="945"/>
              </w:tabs>
              <w:ind w:left="0"/>
              <w:rPr>
                <w:rFonts w:ascii="Arial" w:hAnsi="Arial" w:cs="Arial"/>
                <w:b/>
              </w:rPr>
            </w:pPr>
          </w:p>
        </w:tc>
      </w:tr>
    </w:tbl>
    <w:p w14:paraId="4816CA78" w14:textId="7A93D593" w:rsidR="00EA695E" w:rsidRDefault="00EA695E" w:rsidP="00EA695E">
      <w:pPr>
        <w:pStyle w:val="Lijstalinea"/>
        <w:tabs>
          <w:tab w:val="left" w:pos="945"/>
        </w:tabs>
        <w:rPr>
          <w:rFonts w:ascii="Arial" w:hAnsi="Arial" w:cs="Arial"/>
          <w:b/>
        </w:rPr>
      </w:pPr>
    </w:p>
    <w:p w14:paraId="14756649" w14:textId="5C4557B8" w:rsidR="00EA695E" w:rsidRPr="00EA695E" w:rsidRDefault="00EA695E" w:rsidP="00EA695E">
      <w:pPr>
        <w:pStyle w:val="Lijstalinea"/>
        <w:numPr>
          <w:ilvl w:val="0"/>
          <w:numId w:val="4"/>
        </w:numPr>
        <w:tabs>
          <w:tab w:val="left" w:pos="945"/>
        </w:tabs>
        <w:rPr>
          <w:rFonts w:ascii="Arial" w:hAnsi="Arial" w:cs="Arial"/>
        </w:rPr>
      </w:pPr>
      <w:r w:rsidRPr="00EA695E">
        <w:rPr>
          <w:rFonts w:ascii="Arial" w:hAnsi="Arial" w:cs="Arial"/>
        </w:rPr>
        <w:t>Leg uit waarom de lengte van een patiënt met osteoporose na verloop zal afnemen.</w:t>
      </w:r>
    </w:p>
    <w:tbl>
      <w:tblPr>
        <w:tblStyle w:val="Tabelraster"/>
        <w:tblW w:w="0" w:type="auto"/>
        <w:tblInd w:w="1440" w:type="dxa"/>
        <w:tblLook w:val="04A0" w:firstRow="1" w:lastRow="0" w:firstColumn="1" w:lastColumn="0" w:noHBand="0" w:noVBand="1"/>
      </w:tblPr>
      <w:tblGrid>
        <w:gridCol w:w="7622"/>
      </w:tblGrid>
      <w:tr w:rsidR="00EA695E" w:rsidRPr="00EA695E" w14:paraId="172F381C" w14:textId="77777777" w:rsidTr="00EA695E">
        <w:tc>
          <w:tcPr>
            <w:tcW w:w="9062" w:type="dxa"/>
          </w:tcPr>
          <w:p w14:paraId="718F07E8" w14:textId="77777777" w:rsidR="00EA695E" w:rsidRPr="00EA695E" w:rsidRDefault="00EA695E" w:rsidP="00EA695E">
            <w:pPr>
              <w:pStyle w:val="Lijstalinea"/>
              <w:tabs>
                <w:tab w:val="left" w:pos="945"/>
              </w:tabs>
              <w:ind w:left="0"/>
              <w:rPr>
                <w:rFonts w:ascii="Arial" w:hAnsi="Arial" w:cs="Arial"/>
              </w:rPr>
            </w:pPr>
          </w:p>
        </w:tc>
      </w:tr>
    </w:tbl>
    <w:p w14:paraId="6B43147E" w14:textId="7CAB53A5" w:rsidR="00EA695E" w:rsidRDefault="00EA695E" w:rsidP="00EA695E">
      <w:pPr>
        <w:pStyle w:val="Lijstalinea"/>
        <w:tabs>
          <w:tab w:val="left" w:pos="945"/>
        </w:tabs>
        <w:ind w:left="1440"/>
        <w:rPr>
          <w:rFonts w:ascii="Arial" w:hAnsi="Arial" w:cs="Arial"/>
        </w:rPr>
      </w:pPr>
    </w:p>
    <w:p w14:paraId="53B4EC02" w14:textId="64D99E41" w:rsidR="00EA695E" w:rsidRDefault="00EA695E" w:rsidP="00EA695E">
      <w:pPr>
        <w:pStyle w:val="Lijstalinea"/>
        <w:numPr>
          <w:ilvl w:val="0"/>
          <w:numId w:val="4"/>
        </w:numPr>
        <w:tabs>
          <w:tab w:val="left" w:pos="945"/>
        </w:tabs>
        <w:rPr>
          <w:rFonts w:ascii="Arial" w:hAnsi="Arial" w:cs="Arial"/>
        </w:rPr>
      </w:pPr>
      <w:r>
        <w:rPr>
          <w:rFonts w:ascii="Arial" w:hAnsi="Arial" w:cs="Arial"/>
        </w:rPr>
        <w:t>Leg uit waarom oudere vrouwen meer kans hebben op fracturen dan oudere mannen.</w:t>
      </w:r>
    </w:p>
    <w:tbl>
      <w:tblPr>
        <w:tblStyle w:val="Tabelraster"/>
        <w:tblW w:w="0" w:type="auto"/>
        <w:tblInd w:w="1440" w:type="dxa"/>
        <w:tblLook w:val="04A0" w:firstRow="1" w:lastRow="0" w:firstColumn="1" w:lastColumn="0" w:noHBand="0" w:noVBand="1"/>
      </w:tblPr>
      <w:tblGrid>
        <w:gridCol w:w="7622"/>
      </w:tblGrid>
      <w:tr w:rsidR="00EA695E" w14:paraId="46D2755C" w14:textId="77777777" w:rsidTr="00EA695E">
        <w:tc>
          <w:tcPr>
            <w:tcW w:w="9062" w:type="dxa"/>
          </w:tcPr>
          <w:p w14:paraId="7CCC5B2B" w14:textId="77777777" w:rsidR="00EA695E" w:rsidRDefault="00EA695E" w:rsidP="00EA695E">
            <w:pPr>
              <w:pStyle w:val="Lijstalinea"/>
              <w:tabs>
                <w:tab w:val="left" w:pos="945"/>
              </w:tabs>
              <w:ind w:left="0"/>
              <w:rPr>
                <w:rFonts w:ascii="Arial" w:hAnsi="Arial" w:cs="Arial"/>
              </w:rPr>
            </w:pPr>
          </w:p>
        </w:tc>
      </w:tr>
    </w:tbl>
    <w:p w14:paraId="0B9915BC" w14:textId="77777777" w:rsidR="00EA695E" w:rsidRPr="00EA695E" w:rsidRDefault="00EA695E" w:rsidP="00EA695E">
      <w:pPr>
        <w:pStyle w:val="Lijstalinea"/>
        <w:tabs>
          <w:tab w:val="left" w:pos="945"/>
        </w:tabs>
        <w:ind w:left="1440"/>
        <w:rPr>
          <w:rFonts w:ascii="Arial" w:hAnsi="Arial" w:cs="Arial"/>
        </w:rPr>
      </w:pPr>
    </w:p>
    <w:p w14:paraId="2205E1E7" w14:textId="3427F405" w:rsidR="009C1C70" w:rsidRDefault="00EA695E" w:rsidP="00EA695E">
      <w:pPr>
        <w:pStyle w:val="Lijstalinea"/>
        <w:numPr>
          <w:ilvl w:val="0"/>
          <w:numId w:val="4"/>
        </w:numPr>
        <w:rPr>
          <w:rFonts w:ascii="Arial" w:hAnsi="Arial" w:cs="Arial"/>
        </w:rPr>
      </w:pPr>
      <w:r>
        <w:rPr>
          <w:rFonts w:ascii="Arial" w:hAnsi="Arial" w:cs="Arial"/>
        </w:rPr>
        <w:t>Er zijn een aantal risicofactoren die een rolspelen bij het ontwikkelen van osteoporose. Leg elke risicofactor kort uit.</w:t>
      </w:r>
    </w:p>
    <w:tbl>
      <w:tblPr>
        <w:tblStyle w:val="Tabelraster"/>
        <w:tblW w:w="0" w:type="auto"/>
        <w:tblInd w:w="1440" w:type="dxa"/>
        <w:tblLook w:val="04A0" w:firstRow="1" w:lastRow="0" w:firstColumn="1" w:lastColumn="0" w:noHBand="0" w:noVBand="1"/>
      </w:tblPr>
      <w:tblGrid>
        <w:gridCol w:w="3932"/>
        <w:gridCol w:w="3690"/>
      </w:tblGrid>
      <w:tr w:rsidR="00EA695E" w14:paraId="7C6E7272" w14:textId="77777777" w:rsidTr="00EA695E">
        <w:tc>
          <w:tcPr>
            <w:tcW w:w="3932" w:type="dxa"/>
          </w:tcPr>
          <w:p w14:paraId="1A96A36E" w14:textId="12609C8C" w:rsidR="00EA695E" w:rsidRPr="00EA695E" w:rsidRDefault="00EA695E" w:rsidP="00EA695E">
            <w:pPr>
              <w:pStyle w:val="Lijstalinea"/>
              <w:ind w:left="0"/>
              <w:rPr>
                <w:rFonts w:ascii="Arial" w:hAnsi="Arial" w:cs="Arial"/>
                <w:i/>
              </w:rPr>
            </w:pPr>
            <w:r w:rsidRPr="00EA695E">
              <w:rPr>
                <w:rFonts w:ascii="Arial" w:hAnsi="Arial" w:cs="Arial"/>
                <w:i/>
              </w:rPr>
              <w:t>Factor</w:t>
            </w:r>
          </w:p>
        </w:tc>
        <w:tc>
          <w:tcPr>
            <w:tcW w:w="3690" w:type="dxa"/>
          </w:tcPr>
          <w:p w14:paraId="20086098" w14:textId="2398F684" w:rsidR="00EA695E" w:rsidRPr="00EA695E" w:rsidRDefault="00EA695E" w:rsidP="00EA695E">
            <w:pPr>
              <w:pStyle w:val="Lijstalinea"/>
              <w:ind w:left="0"/>
              <w:rPr>
                <w:rFonts w:ascii="Arial" w:hAnsi="Arial" w:cs="Arial"/>
                <w:i/>
              </w:rPr>
            </w:pPr>
            <w:r w:rsidRPr="00EA695E">
              <w:rPr>
                <w:rFonts w:ascii="Arial" w:hAnsi="Arial" w:cs="Arial"/>
                <w:i/>
              </w:rPr>
              <w:t>Korte uitleg</w:t>
            </w:r>
          </w:p>
        </w:tc>
      </w:tr>
      <w:tr w:rsidR="00EA695E" w14:paraId="2968413A" w14:textId="77777777" w:rsidTr="00EA695E">
        <w:tc>
          <w:tcPr>
            <w:tcW w:w="3932" w:type="dxa"/>
          </w:tcPr>
          <w:p w14:paraId="34296757" w14:textId="7B077A65" w:rsidR="00EA695E" w:rsidRDefault="00EA695E" w:rsidP="00EA695E">
            <w:pPr>
              <w:pStyle w:val="Lijstalinea"/>
              <w:ind w:left="0"/>
              <w:rPr>
                <w:rFonts w:ascii="Arial" w:hAnsi="Arial" w:cs="Arial"/>
              </w:rPr>
            </w:pPr>
            <w:r>
              <w:rPr>
                <w:rFonts w:ascii="Arial" w:hAnsi="Arial" w:cs="Arial"/>
              </w:rPr>
              <w:t>Menopauze</w:t>
            </w:r>
          </w:p>
        </w:tc>
        <w:tc>
          <w:tcPr>
            <w:tcW w:w="3690" w:type="dxa"/>
          </w:tcPr>
          <w:p w14:paraId="336E4C0C" w14:textId="77777777" w:rsidR="00EA695E" w:rsidRDefault="00EA695E" w:rsidP="00EA695E">
            <w:pPr>
              <w:pStyle w:val="Lijstalinea"/>
              <w:ind w:left="0"/>
              <w:rPr>
                <w:rFonts w:ascii="Arial" w:hAnsi="Arial" w:cs="Arial"/>
              </w:rPr>
            </w:pPr>
          </w:p>
        </w:tc>
      </w:tr>
      <w:tr w:rsidR="00EA695E" w14:paraId="62174BF5" w14:textId="77777777" w:rsidTr="00EA695E">
        <w:tc>
          <w:tcPr>
            <w:tcW w:w="3932" w:type="dxa"/>
          </w:tcPr>
          <w:p w14:paraId="1F9B11E2" w14:textId="34E012F3" w:rsidR="00EA695E" w:rsidRDefault="00EA695E" w:rsidP="00EA695E">
            <w:pPr>
              <w:pStyle w:val="Lijstalinea"/>
              <w:ind w:left="0"/>
              <w:rPr>
                <w:rFonts w:ascii="Arial" w:hAnsi="Arial" w:cs="Arial"/>
              </w:rPr>
            </w:pPr>
            <w:r>
              <w:rPr>
                <w:rFonts w:ascii="Arial" w:hAnsi="Arial" w:cs="Arial"/>
              </w:rPr>
              <w:t xml:space="preserve">Leeftijd </w:t>
            </w:r>
          </w:p>
        </w:tc>
        <w:tc>
          <w:tcPr>
            <w:tcW w:w="3690" w:type="dxa"/>
          </w:tcPr>
          <w:p w14:paraId="1B09CD57" w14:textId="77777777" w:rsidR="00EA695E" w:rsidRDefault="00EA695E" w:rsidP="00EA695E">
            <w:pPr>
              <w:pStyle w:val="Lijstalinea"/>
              <w:ind w:left="0"/>
              <w:rPr>
                <w:rFonts w:ascii="Arial" w:hAnsi="Arial" w:cs="Arial"/>
              </w:rPr>
            </w:pPr>
          </w:p>
        </w:tc>
      </w:tr>
      <w:tr w:rsidR="00EA695E" w14:paraId="353C2D38" w14:textId="77777777" w:rsidTr="00EA695E">
        <w:tc>
          <w:tcPr>
            <w:tcW w:w="3932" w:type="dxa"/>
          </w:tcPr>
          <w:p w14:paraId="32C9EF8A" w14:textId="03D4A249" w:rsidR="00EA695E" w:rsidRDefault="00EA695E" w:rsidP="00EA695E">
            <w:pPr>
              <w:pStyle w:val="Lijstalinea"/>
              <w:ind w:left="0"/>
              <w:rPr>
                <w:rFonts w:ascii="Arial" w:hAnsi="Arial" w:cs="Arial"/>
              </w:rPr>
            </w:pPr>
            <w:r>
              <w:rPr>
                <w:rFonts w:ascii="Arial" w:hAnsi="Arial" w:cs="Arial"/>
              </w:rPr>
              <w:t xml:space="preserve">Beweging </w:t>
            </w:r>
          </w:p>
        </w:tc>
        <w:tc>
          <w:tcPr>
            <w:tcW w:w="3690" w:type="dxa"/>
          </w:tcPr>
          <w:p w14:paraId="07F74C71" w14:textId="77777777" w:rsidR="00EA695E" w:rsidRDefault="00EA695E" w:rsidP="00EA695E">
            <w:pPr>
              <w:pStyle w:val="Lijstalinea"/>
              <w:ind w:left="0"/>
              <w:rPr>
                <w:rFonts w:ascii="Arial" w:hAnsi="Arial" w:cs="Arial"/>
              </w:rPr>
            </w:pPr>
          </w:p>
        </w:tc>
      </w:tr>
      <w:tr w:rsidR="00EA695E" w14:paraId="549C8D66" w14:textId="77777777" w:rsidTr="00EA695E">
        <w:tc>
          <w:tcPr>
            <w:tcW w:w="3932" w:type="dxa"/>
          </w:tcPr>
          <w:p w14:paraId="609F9096" w14:textId="57BD0038" w:rsidR="00EA695E" w:rsidRDefault="00EA695E" w:rsidP="00EA695E">
            <w:pPr>
              <w:pStyle w:val="Lijstalinea"/>
              <w:ind w:left="0"/>
              <w:rPr>
                <w:rFonts w:ascii="Arial" w:hAnsi="Arial" w:cs="Arial"/>
              </w:rPr>
            </w:pPr>
            <w:r>
              <w:rPr>
                <w:rFonts w:ascii="Arial" w:hAnsi="Arial" w:cs="Arial"/>
              </w:rPr>
              <w:t xml:space="preserve">Roken </w:t>
            </w:r>
          </w:p>
        </w:tc>
        <w:tc>
          <w:tcPr>
            <w:tcW w:w="3690" w:type="dxa"/>
          </w:tcPr>
          <w:p w14:paraId="647AC320" w14:textId="77777777" w:rsidR="00EA695E" w:rsidRDefault="00EA695E" w:rsidP="00EA695E">
            <w:pPr>
              <w:pStyle w:val="Lijstalinea"/>
              <w:ind w:left="0"/>
              <w:rPr>
                <w:rFonts w:ascii="Arial" w:hAnsi="Arial" w:cs="Arial"/>
              </w:rPr>
            </w:pPr>
          </w:p>
        </w:tc>
      </w:tr>
      <w:tr w:rsidR="00EA695E" w14:paraId="51EC6FC0" w14:textId="77777777" w:rsidTr="00EA695E">
        <w:tc>
          <w:tcPr>
            <w:tcW w:w="3932" w:type="dxa"/>
          </w:tcPr>
          <w:p w14:paraId="14E955AD" w14:textId="53744DC1" w:rsidR="00EA695E" w:rsidRDefault="00EA695E" w:rsidP="00EA695E">
            <w:pPr>
              <w:pStyle w:val="Lijstalinea"/>
              <w:ind w:left="0"/>
              <w:rPr>
                <w:rFonts w:ascii="Arial" w:hAnsi="Arial" w:cs="Arial"/>
              </w:rPr>
            </w:pPr>
            <w:r>
              <w:rPr>
                <w:rFonts w:ascii="Arial" w:hAnsi="Arial" w:cs="Arial"/>
              </w:rPr>
              <w:t xml:space="preserve">Alcohol </w:t>
            </w:r>
          </w:p>
        </w:tc>
        <w:tc>
          <w:tcPr>
            <w:tcW w:w="3690" w:type="dxa"/>
          </w:tcPr>
          <w:p w14:paraId="56889C99" w14:textId="77777777" w:rsidR="00EA695E" w:rsidRDefault="00EA695E" w:rsidP="00EA695E">
            <w:pPr>
              <w:pStyle w:val="Lijstalinea"/>
              <w:ind w:left="0"/>
              <w:rPr>
                <w:rFonts w:ascii="Arial" w:hAnsi="Arial" w:cs="Arial"/>
              </w:rPr>
            </w:pPr>
          </w:p>
        </w:tc>
      </w:tr>
      <w:tr w:rsidR="00EA695E" w14:paraId="3A6082C6" w14:textId="77777777" w:rsidTr="00EA695E">
        <w:tc>
          <w:tcPr>
            <w:tcW w:w="3932" w:type="dxa"/>
          </w:tcPr>
          <w:p w14:paraId="7687EE3D" w14:textId="7ED8D4F8" w:rsidR="00EA695E" w:rsidRDefault="00EA695E" w:rsidP="00EA695E">
            <w:pPr>
              <w:pStyle w:val="Lijstalinea"/>
              <w:ind w:left="0"/>
              <w:rPr>
                <w:rFonts w:ascii="Arial" w:hAnsi="Arial" w:cs="Arial"/>
              </w:rPr>
            </w:pPr>
            <w:r>
              <w:rPr>
                <w:rFonts w:ascii="Arial" w:hAnsi="Arial" w:cs="Arial"/>
              </w:rPr>
              <w:t>Te weinig calcium in de voeding</w:t>
            </w:r>
          </w:p>
        </w:tc>
        <w:tc>
          <w:tcPr>
            <w:tcW w:w="3690" w:type="dxa"/>
          </w:tcPr>
          <w:p w14:paraId="57CBA407" w14:textId="77777777" w:rsidR="00EA695E" w:rsidRDefault="00EA695E" w:rsidP="00EA695E">
            <w:pPr>
              <w:pStyle w:val="Lijstalinea"/>
              <w:ind w:left="0"/>
              <w:rPr>
                <w:rFonts w:ascii="Arial" w:hAnsi="Arial" w:cs="Arial"/>
              </w:rPr>
            </w:pPr>
          </w:p>
        </w:tc>
      </w:tr>
      <w:tr w:rsidR="00EA695E" w14:paraId="41D54639" w14:textId="77777777" w:rsidTr="00EA695E">
        <w:tc>
          <w:tcPr>
            <w:tcW w:w="3932" w:type="dxa"/>
          </w:tcPr>
          <w:p w14:paraId="2385C4CA" w14:textId="66FC6E95" w:rsidR="00EA695E" w:rsidRDefault="00EA695E" w:rsidP="00EA695E">
            <w:pPr>
              <w:pStyle w:val="Lijstalinea"/>
              <w:ind w:left="0"/>
              <w:rPr>
                <w:rFonts w:ascii="Arial" w:hAnsi="Arial" w:cs="Arial"/>
              </w:rPr>
            </w:pPr>
            <w:r>
              <w:rPr>
                <w:rFonts w:ascii="Arial" w:hAnsi="Arial" w:cs="Arial"/>
              </w:rPr>
              <w:t>Te weinig zonlicht</w:t>
            </w:r>
          </w:p>
        </w:tc>
        <w:tc>
          <w:tcPr>
            <w:tcW w:w="3690" w:type="dxa"/>
          </w:tcPr>
          <w:p w14:paraId="5DDB5192" w14:textId="77777777" w:rsidR="00EA695E" w:rsidRDefault="00EA695E" w:rsidP="00EA695E">
            <w:pPr>
              <w:pStyle w:val="Lijstalinea"/>
              <w:ind w:left="0"/>
              <w:rPr>
                <w:rFonts w:ascii="Arial" w:hAnsi="Arial" w:cs="Arial"/>
              </w:rPr>
            </w:pPr>
          </w:p>
        </w:tc>
      </w:tr>
      <w:tr w:rsidR="00EA695E" w14:paraId="459748CF" w14:textId="77777777" w:rsidTr="00EA695E">
        <w:tc>
          <w:tcPr>
            <w:tcW w:w="3932" w:type="dxa"/>
          </w:tcPr>
          <w:p w14:paraId="1BF3A3B3" w14:textId="56FB4CE6" w:rsidR="00EA695E" w:rsidRDefault="00EA695E" w:rsidP="00EA695E">
            <w:pPr>
              <w:pStyle w:val="Lijstalinea"/>
              <w:ind w:left="0"/>
              <w:rPr>
                <w:rFonts w:ascii="Arial" w:hAnsi="Arial" w:cs="Arial"/>
              </w:rPr>
            </w:pPr>
            <w:r>
              <w:rPr>
                <w:rFonts w:ascii="Arial" w:hAnsi="Arial" w:cs="Arial"/>
              </w:rPr>
              <w:t xml:space="preserve">Ondergewicht </w:t>
            </w:r>
          </w:p>
        </w:tc>
        <w:tc>
          <w:tcPr>
            <w:tcW w:w="3690" w:type="dxa"/>
          </w:tcPr>
          <w:p w14:paraId="6CDBC166" w14:textId="77777777" w:rsidR="00EA695E" w:rsidRDefault="00EA695E" w:rsidP="00EA695E">
            <w:pPr>
              <w:pStyle w:val="Lijstalinea"/>
              <w:ind w:left="0"/>
              <w:rPr>
                <w:rFonts w:ascii="Arial" w:hAnsi="Arial" w:cs="Arial"/>
              </w:rPr>
            </w:pPr>
          </w:p>
        </w:tc>
      </w:tr>
      <w:tr w:rsidR="00EA695E" w14:paraId="24BF109D" w14:textId="77777777" w:rsidTr="00EA695E">
        <w:tc>
          <w:tcPr>
            <w:tcW w:w="3932" w:type="dxa"/>
          </w:tcPr>
          <w:p w14:paraId="26D17EFC" w14:textId="76BDC189" w:rsidR="00EA695E" w:rsidRDefault="00EA695E" w:rsidP="00EA695E">
            <w:pPr>
              <w:pStyle w:val="Lijstalinea"/>
              <w:ind w:left="0"/>
              <w:rPr>
                <w:rFonts w:ascii="Arial" w:hAnsi="Arial" w:cs="Arial"/>
              </w:rPr>
            </w:pPr>
            <w:r>
              <w:rPr>
                <w:rFonts w:ascii="Arial" w:hAnsi="Arial" w:cs="Arial"/>
              </w:rPr>
              <w:t xml:space="preserve">Corticosteroïden </w:t>
            </w:r>
          </w:p>
        </w:tc>
        <w:tc>
          <w:tcPr>
            <w:tcW w:w="3690" w:type="dxa"/>
          </w:tcPr>
          <w:p w14:paraId="4E0158F8" w14:textId="77777777" w:rsidR="00EA695E" w:rsidRDefault="00EA695E" w:rsidP="00EA695E">
            <w:pPr>
              <w:pStyle w:val="Lijstalinea"/>
              <w:ind w:left="0"/>
              <w:rPr>
                <w:rFonts w:ascii="Arial" w:hAnsi="Arial" w:cs="Arial"/>
              </w:rPr>
            </w:pPr>
          </w:p>
        </w:tc>
      </w:tr>
    </w:tbl>
    <w:p w14:paraId="62DAEABC" w14:textId="68B69263" w:rsidR="00EA695E" w:rsidRDefault="00EA695E" w:rsidP="00EA695E">
      <w:pPr>
        <w:pStyle w:val="Lijstalinea"/>
        <w:ind w:left="1440"/>
        <w:rPr>
          <w:rFonts w:ascii="Arial" w:hAnsi="Arial" w:cs="Arial"/>
        </w:rPr>
      </w:pPr>
    </w:p>
    <w:p w14:paraId="3F1AD647" w14:textId="6D046666" w:rsidR="00EA695E" w:rsidRDefault="00EA695E" w:rsidP="00EA695E">
      <w:pPr>
        <w:pStyle w:val="Lijstalinea"/>
        <w:numPr>
          <w:ilvl w:val="0"/>
          <w:numId w:val="4"/>
        </w:numPr>
        <w:rPr>
          <w:rFonts w:ascii="Arial" w:hAnsi="Arial" w:cs="Arial"/>
        </w:rPr>
      </w:pPr>
      <w:r>
        <w:rPr>
          <w:rFonts w:ascii="Arial" w:hAnsi="Arial" w:cs="Arial"/>
        </w:rPr>
        <w:lastRenderedPageBreak/>
        <w:t xml:space="preserve">Osteoporose kan behandeld worden met </w:t>
      </w:r>
      <w:proofErr w:type="spellStart"/>
      <w:r>
        <w:rPr>
          <w:rFonts w:ascii="Arial" w:hAnsi="Arial" w:cs="Arial"/>
        </w:rPr>
        <w:t>bisfofonaten</w:t>
      </w:r>
      <w:proofErr w:type="spellEnd"/>
      <w:r>
        <w:rPr>
          <w:rFonts w:ascii="Arial" w:hAnsi="Arial" w:cs="Arial"/>
        </w:rPr>
        <w:t>. Wat is het effect van bisfosfonaten?</w:t>
      </w:r>
    </w:p>
    <w:tbl>
      <w:tblPr>
        <w:tblStyle w:val="Tabelraster"/>
        <w:tblW w:w="0" w:type="auto"/>
        <w:tblInd w:w="1440" w:type="dxa"/>
        <w:tblLook w:val="04A0" w:firstRow="1" w:lastRow="0" w:firstColumn="1" w:lastColumn="0" w:noHBand="0" w:noVBand="1"/>
      </w:tblPr>
      <w:tblGrid>
        <w:gridCol w:w="7622"/>
      </w:tblGrid>
      <w:tr w:rsidR="00EA695E" w14:paraId="77400AB4" w14:textId="77777777" w:rsidTr="00EA695E">
        <w:tc>
          <w:tcPr>
            <w:tcW w:w="9062" w:type="dxa"/>
          </w:tcPr>
          <w:p w14:paraId="17AD87D1" w14:textId="77777777" w:rsidR="00EA695E" w:rsidRDefault="00EA695E" w:rsidP="00EA695E">
            <w:pPr>
              <w:pStyle w:val="Lijstalinea"/>
              <w:ind w:left="0"/>
              <w:rPr>
                <w:rFonts w:ascii="Arial" w:hAnsi="Arial" w:cs="Arial"/>
              </w:rPr>
            </w:pPr>
          </w:p>
        </w:tc>
      </w:tr>
    </w:tbl>
    <w:p w14:paraId="5CD950E3" w14:textId="32905252" w:rsidR="00EA695E" w:rsidRDefault="00EA695E" w:rsidP="00EA695E">
      <w:pPr>
        <w:rPr>
          <w:rFonts w:ascii="Arial" w:hAnsi="Arial" w:cs="Arial"/>
        </w:rPr>
      </w:pPr>
    </w:p>
    <w:p w14:paraId="65B2F173" w14:textId="3605D1EC" w:rsidR="00EA695E" w:rsidRPr="00EA695E" w:rsidRDefault="00EA695E" w:rsidP="00EA695E">
      <w:pPr>
        <w:pStyle w:val="Lijstalinea"/>
        <w:numPr>
          <w:ilvl w:val="0"/>
          <w:numId w:val="1"/>
        </w:numPr>
        <w:rPr>
          <w:rFonts w:ascii="Arial" w:hAnsi="Arial" w:cs="Arial"/>
          <w:b/>
        </w:rPr>
      </w:pPr>
      <w:r>
        <w:rPr>
          <w:rFonts w:ascii="Arial" w:hAnsi="Arial" w:cs="Arial"/>
          <w:b/>
        </w:rPr>
        <w:t>F</w:t>
      </w:r>
      <w:r w:rsidRPr="00EA695E">
        <w:rPr>
          <w:rFonts w:ascii="Arial" w:hAnsi="Arial" w:cs="Arial"/>
          <w:b/>
        </w:rPr>
        <w:t>ractur</w:t>
      </w:r>
      <w:r>
        <w:rPr>
          <w:rFonts w:ascii="Arial" w:hAnsi="Arial" w:cs="Arial"/>
          <w:b/>
        </w:rPr>
        <w:t>en</w:t>
      </w:r>
    </w:p>
    <w:p w14:paraId="63ABDBBE" w14:textId="66BA94B4" w:rsidR="00EA695E" w:rsidRDefault="00EA695E" w:rsidP="00EA695E">
      <w:pPr>
        <w:pStyle w:val="Lijstalinea"/>
        <w:numPr>
          <w:ilvl w:val="0"/>
          <w:numId w:val="5"/>
        </w:numPr>
        <w:rPr>
          <w:rFonts w:ascii="Arial" w:hAnsi="Arial" w:cs="Arial"/>
        </w:rPr>
      </w:pPr>
      <w:r>
        <w:rPr>
          <w:rFonts w:ascii="Arial" w:hAnsi="Arial" w:cs="Arial"/>
        </w:rPr>
        <w:t xml:space="preserve">Leg uit hoe je aan een patiënt zou kunnen zien dat hij een </w:t>
      </w:r>
      <w:proofErr w:type="spellStart"/>
      <w:r>
        <w:rPr>
          <w:rFonts w:ascii="Arial" w:hAnsi="Arial" w:cs="Arial"/>
        </w:rPr>
        <w:t>collumfractuur</w:t>
      </w:r>
      <w:proofErr w:type="spellEnd"/>
      <w:r>
        <w:rPr>
          <w:rFonts w:ascii="Arial" w:hAnsi="Arial" w:cs="Arial"/>
        </w:rPr>
        <w:t xml:space="preserve"> heeft.</w:t>
      </w:r>
    </w:p>
    <w:tbl>
      <w:tblPr>
        <w:tblStyle w:val="Tabelraster"/>
        <w:tblW w:w="0" w:type="auto"/>
        <w:tblInd w:w="1440" w:type="dxa"/>
        <w:tblLook w:val="04A0" w:firstRow="1" w:lastRow="0" w:firstColumn="1" w:lastColumn="0" w:noHBand="0" w:noVBand="1"/>
      </w:tblPr>
      <w:tblGrid>
        <w:gridCol w:w="7622"/>
      </w:tblGrid>
      <w:tr w:rsidR="00EA695E" w14:paraId="2BBC3308" w14:textId="77777777" w:rsidTr="00EA695E">
        <w:tc>
          <w:tcPr>
            <w:tcW w:w="9062" w:type="dxa"/>
          </w:tcPr>
          <w:p w14:paraId="13C29AE0" w14:textId="77777777" w:rsidR="00EA695E" w:rsidRDefault="00EA695E" w:rsidP="00EA695E">
            <w:pPr>
              <w:pStyle w:val="Lijstalinea"/>
              <w:ind w:left="0"/>
              <w:rPr>
                <w:rFonts w:ascii="Arial" w:hAnsi="Arial" w:cs="Arial"/>
              </w:rPr>
            </w:pPr>
          </w:p>
        </w:tc>
      </w:tr>
    </w:tbl>
    <w:p w14:paraId="1EE7B1C2" w14:textId="6DFE8176" w:rsidR="00EA695E" w:rsidRDefault="00EA695E" w:rsidP="00EA695E">
      <w:pPr>
        <w:pStyle w:val="Lijstalinea"/>
        <w:ind w:left="1440"/>
        <w:rPr>
          <w:rFonts w:ascii="Arial" w:hAnsi="Arial" w:cs="Arial"/>
        </w:rPr>
      </w:pPr>
    </w:p>
    <w:p w14:paraId="57B9779D" w14:textId="07407BB1" w:rsidR="00EA695E" w:rsidRDefault="00EA695E" w:rsidP="00EA695E">
      <w:pPr>
        <w:pStyle w:val="Lijstalinea"/>
        <w:numPr>
          <w:ilvl w:val="0"/>
          <w:numId w:val="5"/>
        </w:numPr>
        <w:rPr>
          <w:rFonts w:ascii="Arial" w:hAnsi="Arial" w:cs="Arial"/>
        </w:rPr>
      </w:pPr>
      <w:r>
        <w:rPr>
          <w:rFonts w:ascii="Arial" w:hAnsi="Arial" w:cs="Arial"/>
        </w:rPr>
        <w:t>Een man belt naar de huisartsenpraktijk. Zijn vrouw is gevallen en hij denkt dat ze haar heup gebroken heeft. Welke vragen stel je aan de echtgenoot en welke adviezen geef je?</w:t>
      </w:r>
    </w:p>
    <w:tbl>
      <w:tblPr>
        <w:tblStyle w:val="Tabelraster"/>
        <w:tblW w:w="0" w:type="auto"/>
        <w:tblInd w:w="1440" w:type="dxa"/>
        <w:tblLook w:val="04A0" w:firstRow="1" w:lastRow="0" w:firstColumn="1" w:lastColumn="0" w:noHBand="0" w:noVBand="1"/>
      </w:tblPr>
      <w:tblGrid>
        <w:gridCol w:w="7622"/>
      </w:tblGrid>
      <w:tr w:rsidR="00EA695E" w14:paraId="72B1412E" w14:textId="77777777" w:rsidTr="00EA695E">
        <w:tc>
          <w:tcPr>
            <w:tcW w:w="9062" w:type="dxa"/>
          </w:tcPr>
          <w:p w14:paraId="0109DEB4" w14:textId="77777777" w:rsidR="00EA695E" w:rsidRDefault="00EA695E" w:rsidP="00EA695E">
            <w:pPr>
              <w:pStyle w:val="Lijstalinea"/>
              <w:ind w:left="0"/>
              <w:rPr>
                <w:rFonts w:ascii="Arial" w:hAnsi="Arial" w:cs="Arial"/>
              </w:rPr>
            </w:pPr>
          </w:p>
        </w:tc>
      </w:tr>
    </w:tbl>
    <w:p w14:paraId="4FD5E82D" w14:textId="7D8215AE" w:rsidR="00EA695E" w:rsidRDefault="00EA695E" w:rsidP="00EA695E">
      <w:pPr>
        <w:pStyle w:val="Lijstalinea"/>
        <w:ind w:left="1440"/>
        <w:rPr>
          <w:rFonts w:ascii="Arial" w:hAnsi="Arial" w:cs="Arial"/>
        </w:rPr>
      </w:pPr>
    </w:p>
    <w:p w14:paraId="0286B8B0" w14:textId="2C576143" w:rsidR="00EA695E" w:rsidRDefault="00EA695E" w:rsidP="00EA695E">
      <w:pPr>
        <w:pStyle w:val="Lijstalinea"/>
        <w:numPr>
          <w:ilvl w:val="0"/>
          <w:numId w:val="5"/>
        </w:numPr>
        <w:rPr>
          <w:rFonts w:ascii="Arial" w:hAnsi="Arial" w:cs="Arial"/>
        </w:rPr>
      </w:pPr>
      <w:r>
        <w:rPr>
          <w:rFonts w:ascii="Arial" w:hAnsi="Arial" w:cs="Arial"/>
        </w:rPr>
        <w:t>Leg uit wat het verschil is tussen een spiraalfractuur en een schuine fractuur.</w:t>
      </w:r>
    </w:p>
    <w:tbl>
      <w:tblPr>
        <w:tblStyle w:val="Tabelraster"/>
        <w:tblW w:w="0" w:type="auto"/>
        <w:tblInd w:w="1440" w:type="dxa"/>
        <w:tblLook w:val="04A0" w:firstRow="1" w:lastRow="0" w:firstColumn="1" w:lastColumn="0" w:noHBand="0" w:noVBand="1"/>
      </w:tblPr>
      <w:tblGrid>
        <w:gridCol w:w="7622"/>
      </w:tblGrid>
      <w:tr w:rsidR="00EA695E" w14:paraId="6A55D52B" w14:textId="77777777" w:rsidTr="00EA695E">
        <w:tc>
          <w:tcPr>
            <w:tcW w:w="9062" w:type="dxa"/>
          </w:tcPr>
          <w:p w14:paraId="63165207" w14:textId="77777777" w:rsidR="00EA695E" w:rsidRDefault="00EA695E" w:rsidP="00EA695E">
            <w:pPr>
              <w:pStyle w:val="Lijstalinea"/>
              <w:ind w:left="0"/>
              <w:rPr>
                <w:rFonts w:ascii="Arial" w:hAnsi="Arial" w:cs="Arial"/>
              </w:rPr>
            </w:pPr>
          </w:p>
        </w:tc>
      </w:tr>
    </w:tbl>
    <w:p w14:paraId="2F3B1617" w14:textId="79DFD1C5" w:rsidR="00EA695E" w:rsidRDefault="00EA695E" w:rsidP="00EA695E">
      <w:pPr>
        <w:pStyle w:val="Lijstalinea"/>
        <w:ind w:left="1440"/>
        <w:rPr>
          <w:rFonts w:ascii="Arial" w:hAnsi="Arial" w:cs="Arial"/>
        </w:rPr>
      </w:pPr>
    </w:p>
    <w:p w14:paraId="22CDC969" w14:textId="6D141224" w:rsidR="00847B15" w:rsidRDefault="00EA695E" w:rsidP="00847B15">
      <w:pPr>
        <w:pStyle w:val="Lijstalinea"/>
        <w:numPr>
          <w:ilvl w:val="0"/>
          <w:numId w:val="5"/>
        </w:numPr>
        <w:rPr>
          <w:rFonts w:ascii="Arial" w:hAnsi="Arial" w:cs="Arial"/>
        </w:rPr>
      </w:pPr>
      <w:r>
        <w:rPr>
          <w:rFonts w:ascii="Arial" w:hAnsi="Arial" w:cs="Arial"/>
        </w:rPr>
        <w:t xml:space="preserve">Bij een fractuur kunnen zich complicaties voordoen. </w:t>
      </w:r>
      <w:r w:rsidR="00847B15">
        <w:rPr>
          <w:rFonts w:ascii="Arial" w:hAnsi="Arial" w:cs="Arial"/>
        </w:rPr>
        <w:t>Bijvoorbeeld een trombose. Leg uit wat een trombose is, wat de oorzaak en de behandeling is</w:t>
      </w:r>
    </w:p>
    <w:tbl>
      <w:tblPr>
        <w:tblStyle w:val="Tabelraster"/>
        <w:tblW w:w="0" w:type="auto"/>
        <w:tblInd w:w="1440" w:type="dxa"/>
        <w:tblLook w:val="04A0" w:firstRow="1" w:lastRow="0" w:firstColumn="1" w:lastColumn="0" w:noHBand="0" w:noVBand="1"/>
      </w:tblPr>
      <w:tblGrid>
        <w:gridCol w:w="2383"/>
        <w:gridCol w:w="5239"/>
      </w:tblGrid>
      <w:tr w:rsidR="00847B15" w14:paraId="37F3B208" w14:textId="77777777" w:rsidTr="00847B15">
        <w:tc>
          <w:tcPr>
            <w:tcW w:w="2383" w:type="dxa"/>
          </w:tcPr>
          <w:p w14:paraId="24D0EAA3" w14:textId="450593CE" w:rsidR="00847B15" w:rsidRDefault="00847B15" w:rsidP="00847B15">
            <w:pPr>
              <w:pStyle w:val="Lijstalinea"/>
              <w:ind w:left="0"/>
              <w:rPr>
                <w:rFonts w:ascii="Arial" w:hAnsi="Arial" w:cs="Arial"/>
              </w:rPr>
            </w:pPr>
            <w:r>
              <w:rPr>
                <w:rFonts w:ascii="Arial" w:hAnsi="Arial" w:cs="Arial"/>
              </w:rPr>
              <w:t>Korte beschrijving</w:t>
            </w:r>
          </w:p>
        </w:tc>
        <w:tc>
          <w:tcPr>
            <w:tcW w:w="5239" w:type="dxa"/>
          </w:tcPr>
          <w:p w14:paraId="7DC63532" w14:textId="77777777" w:rsidR="00847B15" w:rsidRDefault="00847B15" w:rsidP="00847B15">
            <w:pPr>
              <w:pStyle w:val="Lijstalinea"/>
              <w:ind w:left="0"/>
              <w:rPr>
                <w:rFonts w:ascii="Arial" w:hAnsi="Arial" w:cs="Arial"/>
              </w:rPr>
            </w:pPr>
          </w:p>
        </w:tc>
      </w:tr>
      <w:tr w:rsidR="00847B15" w14:paraId="21220E3D" w14:textId="77777777" w:rsidTr="00847B15">
        <w:tc>
          <w:tcPr>
            <w:tcW w:w="2383" w:type="dxa"/>
          </w:tcPr>
          <w:p w14:paraId="1B01A1EB" w14:textId="6F7A2FBE" w:rsidR="00847B15" w:rsidRDefault="00847B15" w:rsidP="00847B15">
            <w:pPr>
              <w:pStyle w:val="Lijstalinea"/>
              <w:ind w:left="0"/>
              <w:rPr>
                <w:rFonts w:ascii="Arial" w:hAnsi="Arial" w:cs="Arial"/>
              </w:rPr>
            </w:pPr>
            <w:r>
              <w:rPr>
                <w:rFonts w:ascii="Arial" w:hAnsi="Arial" w:cs="Arial"/>
              </w:rPr>
              <w:t xml:space="preserve">Oorzaak </w:t>
            </w:r>
          </w:p>
        </w:tc>
        <w:tc>
          <w:tcPr>
            <w:tcW w:w="5239" w:type="dxa"/>
          </w:tcPr>
          <w:p w14:paraId="28AD7303" w14:textId="77777777" w:rsidR="00847B15" w:rsidRDefault="00847B15" w:rsidP="00847B15">
            <w:pPr>
              <w:pStyle w:val="Lijstalinea"/>
              <w:ind w:left="0"/>
              <w:rPr>
                <w:rFonts w:ascii="Arial" w:hAnsi="Arial" w:cs="Arial"/>
              </w:rPr>
            </w:pPr>
          </w:p>
        </w:tc>
      </w:tr>
      <w:tr w:rsidR="00847B15" w14:paraId="35EBBFD7" w14:textId="77777777" w:rsidTr="00847B15">
        <w:tc>
          <w:tcPr>
            <w:tcW w:w="2383" w:type="dxa"/>
          </w:tcPr>
          <w:p w14:paraId="3288ECF6" w14:textId="70D0AF71" w:rsidR="00847B15" w:rsidRDefault="00847B15" w:rsidP="00847B15">
            <w:pPr>
              <w:pStyle w:val="Lijstalinea"/>
              <w:ind w:left="0"/>
              <w:rPr>
                <w:rFonts w:ascii="Arial" w:hAnsi="Arial" w:cs="Arial"/>
              </w:rPr>
            </w:pPr>
            <w:r>
              <w:rPr>
                <w:rFonts w:ascii="Arial" w:hAnsi="Arial" w:cs="Arial"/>
              </w:rPr>
              <w:t>Behandeling</w:t>
            </w:r>
          </w:p>
        </w:tc>
        <w:tc>
          <w:tcPr>
            <w:tcW w:w="5239" w:type="dxa"/>
          </w:tcPr>
          <w:p w14:paraId="49F7790D" w14:textId="77777777" w:rsidR="00847B15" w:rsidRDefault="00847B15" w:rsidP="00847B15">
            <w:pPr>
              <w:pStyle w:val="Lijstalinea"/>
              <w:ind w:left="0"/>
              <w:rPr>
                <w:rFonts w:ascii="Arial" w:hAnsi="Arial" w:cs="Arial"/>
              </w:rPr>
            </w:pPr>
          </w:p>
        </w:tc>
      </w:tr>
    </w:tbl>
    <w:p w14:paraId="3608D522" w14:textId="1CCBE8E2" w:rsidR="00847B15" w:rsidRDefault="00847B15" w:rsidP="00847B15">
      <w:pPr>
        <w:pStyle w:val="Lijstalinea"/>
        <w:ind w:left="1440"/>
        <w:rPr>
          <w:rFonts w:ascii="Arial" w:hAnsi="Arial" w:cs="Arial"/>
        </w:rPr>
      </w:pPr>
    </w:p>
    <w:p w14:paraId="55B1E8A3" w14:textId="13A38F3F" w:rsidR="00847B15" w:rsidRDefault="00847B15" w:rsidP="00847B15">
      <w:pPr>
        <w:pStyle w:val="Lijstalinea"/>
        <w:numPr>
          <w:ilvl w:val="0"/>
          <w:numId w:val="5"/>
        </w:numPr>
        <w:rPr>
          <w:rFonts w:ascii="Arial" w:hAnsi="Arial" w:cs="Arial"/>
        </w:rPr>
      </w:pPr>
      <w:r>
        <w:rPr>
          <w:rFonts w:ascii="Arial" w:hAnsi="Arial" w:cs="Arial"/>
        </w:rPr>
        <w:t>Een fractuur kan behandeld worden met fixatiemateriaal. Wanneer zal de orthopeed gebruik maken van dit materiaal?</w:t>
      </w:r>
    </w:p>
    <w:tbl>
      <w:tblPr>
        <w:tblStyle w:val="Tabelraster"/>
        <w:tblW w:w="0" w:type="auto"/>
        <w:tblInd w:w="1440" w:type="dxa"/>
        <w:tblLook w:val="04A0" w:firstRow="1" w:lastRow="0" w:firstColumn="1" w:lastColumn="0" w:noHBand="0" w:noVBand="1"/>
      </w:tblPr>
      <w:tblGrid>
        <w:gridCol w:w="7622"/>
      </w:tblGrid>
      <w:tr w:rsidR="00847B15" w14:paraId="6D840666" w14:textId="77777777" w:rsidTr="00847B15">
        <w:tc>
          <w:tcPr>
            <w:tcW w:w="9062" w:type="dxa"/>
          </w:tcPr>
          <w:p w14:paraId="6FF38D63" w14:textId="77777777" w:rsidR="00847B15" w:rsidRDefault="00847B15" w:rsidP="00847B15">
            <w:pPr>
              <w:pStyle w:val="Lijstalinea"/>
              <w:ind w:left="0"/>
              <w:rPr>
                <w:rFonts w:ascii="Arial" w:hAnsi="Arial" w:cs="Arial"/>
              </w:rPr>
            </w:pPr>
          </w:p>
        </w:tc>
      </w:tr>
    </w:tbl>
    <w:p w14:paraId="49E886E5" w14:textId="77777777" w:rsidR="00847B15" w:rsidRDefault="00847B15" w:rsidP="00847B15">
      <w:pPr>
        <w:pStyle w:val="Lijstalinea"/>
        <w:ind w:left="1440"/>
        <w:rPr>
          <w:rFonts w:ascii="Arial" w:hAnsi="Arial" w:cs="Arial"/>
        </w:rPr>
      </w:pPr>
    </w:p>
    <w:sectPr w:rsidR="00847B1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5ED72" w14:textId="77777777" w:rsidR="004655DD" w:rsidRDefault="004655DD" w:rsidP="004655DD">
      <w:pPr>
        <w:spacing w:after="0" w:line="240" w:lineRule="auto"/>
      </w:pPr>
      <w:r>
        <w:separator/>
      </w:r>
    </w:p>
  </w:endnote>
  <w:endnote w:type="continuationSeparator" w:id="0">
    <w:p w14:paraId="5B7AF802" w14:textId="77777777" w:rsidR="004655DD" w:rsidRDefault="004655DD" w:rsidP="00465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F21ED" w14:textId="77777777" w:rsidR="004655DD" w:rsidRDefault="004655DD">
    <w:pPr>
      <w:pStyle w:val="Voettekst"/>
    </w:pPr>
    <w:r>
      <w:t>Anatomie/pathologie DA Leerjaar 1, periode 2 en 3</w:t>
    </w:r>
  </w:p>
  <w:p w14:paraId="5BE541D6" w14:textId="77777777" w:rsidR="004655DD" w:rsidRDefault="004655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2F952" w14:textId="77777777" w:rsidR="004655DD" w:rsidRDefault="004655DD" w:rsidP="004655DD">
      <w:pPr>
        <w:spacing w:after="0" w:line="240" w:lineRule="auto"/>
      </w:pPr>
      <w:r>
        <w:separator/>
      </w:r>
    </w:p>
  </w:footnote>
  <w:footnote w:type="continuationSeparator" w:id="0">
    <w:p w14:paraId="767D39E4" w14:textId="77777777" w:rsidR="004655DD" w:rsidRDefault="004655DD" w:rsidP="00465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1898"/>
    <w:multiLevelType w:val="hybridMultilevel"/>
    <w:tmpl w:val="995CF39A"/>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40E42454"/>
    <w:multiLevelType w:val="hybridMultilevel"/>
    <w:tmpl w:val="0F2C4B8A"/>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50051BED"/>
    <w:multiLevelType w:val="hybridMultilevel"/>
    <w:tmpl w:val="12D03754"/>
    <w:lvl w:ilvl="0" w:tplc="04130017">
      <w:start w:val="1"/>
      <w:numFmt w:val="lowerLetter"/>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3" w15:restartNumberingAfterBreak="0">
    <w:nsid w:val="554B61D5"/>
    <w:multiLevelType w:val="hybridMultilevel"/>
    <w:tmpl w:val="E5D6FB16"/>
    <w:lvl w:ilvl="0" w:tplc="04130017">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 w15:restartNumberingAfterBreak="0">
    <w:nsid w:val="65867F9C"/>
    <w:multiLevelType w:val="hybridMultilevel"/>
    <w:tmpl w:val="DBDAD1F8"/>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715231B1"/>
    <w:multiLevelType w:val="hybridMultilevel"/>
    <w:tmpl w:val="FE28E0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5DD"/>
    <w:rsid w:val="0013192F"/>
    <w:rsid w:val="00255D49"/>
    <w:rsid w:val="004655DD"/>
    <w:rsid w:val="007202F5"/>
    <w:rsid w:val="007B0050"/>
    <w:rsid w:val="00847B15"/>
    <w:rsid w:val="009C1C70"/>
    <w:rsid w:val="00A7409C"/>
    <w:rsid w:val="00AD30A5"/>
    <w:rsid w:val="00B138CD"/>
    <w:rsid w:val="00D62546"/>
    <w:rsid w:val="00EA69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4806"/>
  <w15:chartTrackingRefBased/>
  <w15:docId w15:val="{14F1F10E-128D-4EF7-BA00-44890843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655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55DD"/>
  </w:style>
  <w:style w:type="paragraph" w:styleId="Voettekst">
    <w:name w:val="footer"/>
    <w:basedOn w:val="Standaard"/>
    <w:link w:val="VoettekstChar"/>
    <w:uiPriority w:val="99"/>
    <w:unhideWhenUsed/>
    <w:rsid w:val="004655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55DD"/>
  </w:style>
  <w:style w:type="paragraph" w:styleId="Lijstalinea">
    <w:name w:val="List Paragraph"/>
    <w:basedOn w:val="Standaard"/>
    <w:uiPriority w:val="34"/>
    <w:qFormat/>
    <w:rsid w:val="004655DD"/>
    <w:pPr>
      <w:ind w:left="720"/>
      <w:contextualSpacing/>
    </w:pPr>
  </w:style>
  <w:style w:type="table" w:styleId="Tabelraster">
    <w:name w:val="Table Grid"/>
    <w:basedOn w:val="Standaardtabel"/>
    <w:uiPriority w:val="39"/>
    <w:rsid w:val="00465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655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87b8c90f1a6c268087cc577ed6e5684f">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b11a71ccbef6eb8ddb0b106336b2dbd2"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7B8E6-8507-4092-9EE6-796AE452638A}">
  <ds:schemaRefs>
    <ds:schemaRef ds:uri="http://schemas.microsoft.com/office/2006/metadata/properties"/>
    <ds:schemaRef ds:uri="ae88b579-0995-42e4-96ef-e06a7a57ddf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baa8c48b-5f73-4068-bac6-831706ff2add"/>
    <ds:schemaRef ds:uri="http://www.w3.org/XML/1998/namespace"/>
    <ds:schemaRef ds:uri="http://purl.org/dc/dcmitype/"/>
  </ds:schemaRefs>
</ds:datastoreItem>
</file>

<file path=customXml/itemProps2.xml><?xml version="1.0" encoding="utf-8"?>
<ds:datastoreItem xmlns:ds="http://schemas.openxmlformats.org/officeDocument/2006/customXml" ds:itemID="{08798009-08C8-4AC8-B069-EEB998922609}">
  <ds:schemaRefs>
    <ds:schemaRef ds:uri="http://schemas.microsoft.com/sharepoint/v3/contenttype/forms"/>
  </ds:schemaRefs>
</ds:datastoreItem>
</file>

<file path=customXml/itemProps3.xml><?xml version="1.0" encoding="utf-8"?>
<ds:datastoreItem xmlns:ds="http://schemas.openxmlformats.org/officeDocument/2006/customXml" ds:itemID="{BA67DE7E-E413-427D-BFDC-2E23E61B2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1408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Witte</dc:creator>
  <cp:keywords/>
  <dc:description/>
  <cp:lastModifiedBy>Christel Lucas</cp:lastModifiedBy>
  <cp:revision>2</cp:revision>
  <dcterms:created xsi:type="dcterms:W3CDTF">2022-05-31T07:20:00Z</dcterms:created>
  <dcterms:modified xsi:type="dcterms:W3CDTF">2022-05-31T07:20:00Z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