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D3B77" w14:textId="77777777" w:rsidR="00F544A7" w:rsidRPr="00E022A3" w:rsidRDefault="00E022A3">
      <w:pPr>
        <w:rPr>
          <w:rFonts w:ascii="Arial" w:hAnsi="Arial" w:cs="Arial"/>
          <w:sz w:val="40"/>
          <w:szCs w:val="40"/>
        </w:rPr>
      </w:pPr>
      <w:bookmarkStart w:id="0" w:name="_GoBack"/>
      <w:bookmarkEnd w:id="0"/>
      <w:r w:rsidRPr="00E022A3">
        <w:rPr>
          <w:rFonts w:ascii="Arial" w:hAnsi="Arial" w:cs="Arial"/>
          <w:sz w:val="40"/>
          <w:szCs w:val="40"/>
        </w:rPr>
        <w:t>Les 1.6. Pathologie van de huid</w:t>
      </w:r>
    </w:p>
    <w:p w14:paraId="315F4BED" w14:textId="77777777" w:rsidR="00E022A3" w:rsidRDefault="00E022A3">
      <w:pPr>
        <w:rPr>
          <w:rFonts w:ascii="Arial" w:hAnsi="Arial" w:cs="Arial"/>
        </w:rPr>
      </w:pPr>
      <w:r>
        <w:rPr>
          <w:rFonts w:ascii="Arial" w:hAnsi="Arial" w:cs="Arial"/>
        </w:rPr>
        <w:t>Inleiding</w:t>
      </w:r>
    </w:p>
    <w:p w14:paraId="2FF09B24" w14:textId="77777777" w:rsidR="00E022A3" w:rsidRDefault="00E022A3">
      <w:pPr>
        <w:rPr>
          <w:rFonts w:ascii="Arial" w:hAnsi="Arial" w:cs="Arial"/>
        </w:rPr>
      </w:pPr>
      <w:r>
        <w:rPr>
          <w:rFonts w:ascii="Arial" w:hAnsi="Arial" w:cs="Arial"/>
        </w:rPr>
        <w:t>Tijdens de les krijg je uitleg over verschillende soorten huidaandoeningen. Je moet deze aandoeningen kunnen beschrijven (oorzaak, symptomen, behandeling en eventueel complicaties). Daarnaast moet je ze ook kunnen herkennen (afbeelding).</w:t>
      </w:r>
    </w:p>
    <w:p w14:paraId="3C7C77F7" w14:textId="77777777" w:rsidR="00E022A3" w:rsidRDefault="00E022A3">
      <w:pPr>
        <w:rPr>
          <w:rFonts w:ascii="Arial" w:hAnsi="Arial" w:cs="Arial"/>
        </w:rPr>
      </w:pPr>
      <w:r>
        <w:rPr>
          <w:rFonts w:ascii="Arial" w:hAnsi="Arial" w:cs="Arial"/>
        </w:rPr>
        <w:t>Op de volgende pagina staan memorycards. Op de voorkant staat een afbeelding. Vul tijdens de les zelf de medische term, de Nederlandse vertaling en de bijbehorende informatie in.</w:t>
      </w:r>
    </w:p>
    <w:p w14:paraId="0E1307F0" w14:textId="77777777" w:rsidR="00E022A3" w:rsidRDefault="00E022A3">
      <w:pPr>
        <w:rPr>
          <w:rFonts w:ascii="Arial" w:hAnsi="Arial" w:cs="Arial"/>
        </w:rPr>
      </w:pPr>
      <w:r>
        <w:rPr>
          <w:rFonts w:ascii="Arial" w:hAnsi="Arial" w:cs="Arial"/>
        </w:rPr>
        <w:t>Knip de kaartjes uit en gebruik ze om te leren. Alle kaartjes die al goed kent haal je uit de stapel, zodat je alleen de ‘moeilijke’ kaartjes overhoudt om te leren.</w:t>
      </w:r>
    </w:p>
    <w:p w14:paraId="0B24476D" w14:textId="77777777" w:rsidR="00E022A3" w:rsidRDefault="00E022A3">
      <w:pPr>
        <w:rPr>
          <w:rFonts w:ascii="Arial" w:hAnsi="Arial" w:cs="Arial"/>
        </w:rPr>
      </w:pPr>
      <w:r>
        <w:rPr>
          <w:rFonts w:ascii="Arial" w:hAnsi="Arial" w:cs="Arial"/>
        </w:rPr>
        <w:br w:type="page"/>
      </w:r>
    </w:p>
    <w:tbl>
      <w:tblPr>
        <w:tblStyle w:val="Tabelraster"/>
        <w:tblW w:w="0" w:type="auto"/>
        <w:tblLook w:val="04A0" w:firstRow="1" w:lastRow="0" w:firstColumn="1" w:lastColumn="0" w:noHBand="0" w:noVBand="1"/>
      </w:tblPr>
      <w:tblGrid>
        <w:gridCol w:w="4081"/>
        <w:gridCol w:w="4523"/>
      </w:tblGrid>
      <w:tr w:rsidR="00E022A3" w14:paraId="189357FB" w14:textId="77777777" w:rsidTr="004650BE">
        <w:trPr>
          <w:trHeight w:val="3159"/>
        </w:trPr>
        <w:tc>
          <w:tcPr>
            <w:tcW w:w="4081" w:type="dxa"/>
          </w:tcPr>
          <w:p w14:paraId="09D4CDC8" w14:textId="77777777" w:rsidR="00E022A3" w:rsidRDefault="00E022A3">
            <w:pPr>
              <w:rPr>
                <w:rFonts w:ascii="Arial" w:hAnsi="Arial" w:cs="Arial"/>
              </w:rPr>
            </w:pPr>
            <w:r w:rsidRPr="00E022A3">
              <w:rPr>
                <w:rFonts w:ascii="Arial" w:hAnsi="Arial" w:cs="Arial"/>
                <w:noProof/>
                <w:lang w:eastAsia="nl-NL"/>
              </w:rPr>
              <w:lastRenderedPageBreak/>
              <w:drawing>
                <wp:inline distT="0" distB="0" distL="0" distR="0" wp14:anchorId="7EF09B89" wp14:editId="6F8BC97B">
                  <wp:extent cx="2129943" cy="1924050"/>
                  <wp:effectExtent l="0" t="0" r="3810" b="0"/>
                  <wp:docPr id="1028" name="Picture 4" descr="Afbeeldingsresultaat voor impetigo">
                    <a:extLst xmlns:a="http://schemas.openxmlformats.org/drawingml/2006/main">
                      <a:ext uri="{FF2B5EF4-FFF2-40B4-BE49-F238E27FC236}">
                        <a16:creationId xmlns:a16="http://schemas.microsoft.com/office/drawing/2014/main" id="{DBBF0FDF-A76D-4A61-833D-8E2E69843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fbeeldingsresultaat voor impetigo">
                            <a:extLst>
                              <a:ext uri="{FF2B5EF4-FFF2-40B4-BE49-F238E27FC236}">
                                <a16:creationId xmlns:a16="http://schemas.microsoft.com/office/drawing/2014/main" id="{DBBF0FDF-A76D-4A61-833D-8E2E6984328E}"/>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6805" cy="1984449"/>
                          </a:xfrm>
                          <a:prstGeom prst="rect">
                            <a:avLst/>
                          </a:prstGeom>
                          <a:noFill/>
                          <a:extLst/>
                        </pic:spPr>
                      </pic:pic>
                    </a:graphicData>
                  </a:graphic>
                </wp:inline>
              </w:drawing>
            </w:r>
          </w:p>
        </w:tc>
        <w:tc>
          <w:tcPr>
            <w:tcW w:w="4523" w:type="dxa"/>
          </w:tcPr>
          <w:p w14:paraId="43E73970" w14:textId="77777777" w:rsidR="00E022A3" w:rsidRDefault="00E022A3">
            <w:pPr>
              <w:rPr>
                <w:rFonts w:ascii="Arial" w:hAnsi="Arial" w:cs="Arial"/>
              </w:rPr>
            </w:pPr>
            <w:r w:rsidRPr="00E022A3">
              <w:rPr>
                <w:rFonts w:ascii="Arial" w:hAnsi="Arial" w:cs="Arial"/>
                <w:noProof/>
                <w:lang w:eastAsia="nl-NL"/>
              </w:rPr>
              <w:drawing>
                <wp:inline distT="0" distB="0" distL="0" distR="0" wp14:anchorId="60BD777B" wp14:editId="5F9D9701">
                  <wp:extent cx="2578100" cy="1933575"/>
                  <wp:effectExtent l="0" t="0" r="0" b="9525"/>
                  <wp:docPr id="2050" name="Picture 2" descr="Afbeeldingsresultaat voor steenpuist rijpen">
                    <a:extLst xmlns:a="http://schemas.openxmlformats.org/drawingml/2006/main">
                      <a:ext uri="{FF2B5EF4-FFF2-40B4-BE49-F238E27FC236}">
                        <a16:creationId xmlns:a16="http://schemas.microsoft.com/office/drawing/2014/main" id="{39BFB49D-CAD1-4AC8-AC68-FF248AF32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beeldingsresultaat voor steenpuist rijpen">
                            <a:extLst>
                              <a:ext uri="{FF2B5EF4-FFF2-40B4-BE49-F238E27FC236}">
                                <a16:creationId xmlns:a16="http://schemas.microsoft.com/office/drawing/2014/main" id="{39BFB49D-CAD1-4AC8-AC68-FF248AF3281D}"/>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760" cy="1962570"/>
                          </a:xfrm>
                          <a:prstGeom prst="rect">
                            <a:avLst/>
                          </a:prstGeom>
                          <a:noFill/>
                          <a:extLst/>
                        </pic:spPr>
                      </pic:pic>
                    </a:graphicData>
                  </a:graphic>
                </wp:inline>
              </w:drawing>
            </w:r>
          </w:p>
        </w:tc>
      </w:tr>
      <w:tr w:rsidR="00E022A3" w14:paraId="797E4A73" w14:textId="77777777" w:rsidTr="004650BE">
        <w:trPr>
          <w:trHeight w:val="2498"/>
        </w:trPr>
        <w:tc>
          <w:tcPr>
            <w:tcW w:w="4081" w:type="dxa"/>
          </w:tcPr>
          <w:p w14:paraId="67A2E6F0" w14:textId="77777777" w:rsidR="00E022A3" w:rsidRDefault="00E022A3">
            <w:pPr>
              <w:rPr>
                <w:rFonts w:ascii="Arial" w:hAnsi="Arial" w:cs="Arial"/>
              </w:rPr>
            </w:pPr>
            <w:r w:rsidRPr="00E022A3">
              <w:rPr>
                <w:rFonts w:ascii="Arial" w:hAnsi="Arial" w:cs="Arial"/>
                <w:noProof/>
                <w:lang w:eastAsia="nl-NL"/>
              </w:rPr>
              <w:drawing>
                <wp:inline distT="0" distB="0" distL="0" distR="0" wp14:anchorId="3BB6DBBA" wp14:editId="71184AA8">
                  <wp:extent cx="2304343" cy="1514475"/>
                  <wp:effectExtent l="0" t="0" r="1270" b="0"/>
                  <wp:docPr id="19458" name="Picture 2" descr="Afbeeldingsresultaat voor wondroos">
                    <a:extLst xmlns:a="http://schemas.openxmlformats.org/drawingml/2006/main">
                      <a:ext uri="{FF2B5EF4-FFF2-40B4-BE49-F238E27FC236}">
                        <a16:creationId xmlns:a16="http://schemas.microsoft.com/office/drawing/2014/main" id="{E1B3E752-7C3E-47AD-8CDC-0221411EC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Afbeeldingsresultaat voor wondroos">
                            <a:extLst>
                              <a:ext uri="{FF2B5EF4-FFF2-40B4-BE49-F238E27FC236}">
                                <a16:creationId xmlns:a16="http://schemas.microsoft.com/office/drawing/2014/main" id="{E1B3E752-7C3E-47AD-8CDC-0221411ECC39}"/>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0927" cy="1545091"/>
                          </a:xfrm>
                          <a:prstGeom prst="rect">
                            <a:avLst/>
                          </a:prstGeom>
                          <a:noFill/>
                          <a:extLst/>
                        </pic:spPr>
                      </pic:pic>
                    </a:graphicData>
                  </a:graphic>
                </wp:inline>
              </w:drawing>
            </w:r>
          </w:p>
        </w:tc>
        <w:tc>
          <w:tcPr>
            <w:tcW w:w="4523" w:type="dxa"/>
          </w:tcPr>
          <w:p w14:paraId="6F826C36" w14:textId="77777777" w:rsidR="00E022A3" w:rsidRDefault="004650BE">
            <w:pPr>
              <w:rPr>
                <w:rFonts w:ascii="Arial" w:hAnsi="Arial" w:cs="Arial"/>
              </w:rPr>
            </w:pPr>
            <w:r>
              <w:object w:dxaOrig="8535" w:dyaOrig="5265" w14:anchorId="01C789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120.6pt" o:ole="">
                  <v:imagedata r:id="rId10" o:title=""/>
                </v:shape>
                <o:OLEObject Type="Embed" ProgID="PBrush" ShapeID="_x0000_i1025" DrawAspect="Content" ObjectID="_1715491400" r:id="rId11"/>
              </w:object>
            </w:r>
          </w:p>
        </w:tc>
      </w:tr>
      <w:tr w:rsidR="00E022A3" w14:paraId="15837916" w14:textId="77777777" w:rsidTr="004650BE">
        <w:trPr>
          <w:trHeight w:val="2757"/>
        </w:trPr>
        <w:tc>
          <w:tcPr>
            <w:tcW w:w="4081" w:type="dxa"/>
          </w:tcPr>
          <w:p w14:paraId="7CFB2146" w14:textId="77777777" w:rsidR="00E022A3" w:rsidRDefault="00E022A3">
            <w:pPr>
              <w:rPr>
                <w:rFonts w:ascii="Arial" w:hAnsi="Arial" w:cs="Arial"/>
              </w:rPr>
            </w:pPr>
            <w:r w:rsidRPr="00E022A3">
              <w:rPr>
                <w:rFonts w:ascii="Arial" w:hAnsi="Arial" w:cs="Arial"/>
                <w:noProof/>
                <w:lang w:eastAsia="nl-NL"/>
              </w:rPr>
              <w:drawing>
                <wp:inline distT="0" distB="0" distL="0" distR="0" wp14:anchorId="0EF2550A" wp14:editId="01B513BD">
                  <wp:extent cx="2257778" cy="1657350"/>
                  <wp:effectExtent l="0" t="0" r="9525" b="0"/>
                  <wp:docPr id="7170" name="Picture 2" descr="Afbeeldingsresultaat voor wratten">
                    <a:extLst xmlns:a="http://schemas.openxmlformats.org/drawingml/2006/main">
                      <a:ext uri="{FF2B5EF4-FFF2-40B4-BE49-F238E27FC236}">
                        <a16:creationId xmlns:a16="http://schemas.microsoft.com/office/drawing/2014/main" id="{27B624F1-6BC2-4920-BBA6-A60331C32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Afbeeldingsresultaat voor wratten">
                            <a:extLst>
                              <a:ext uri="{FF2B5EF4-FFF2-40B4-BE49-F238E27FC236}">
                                <a16:creationId xmlns:a16="http://schemas.microsoft.com/office/drawing/2014/main" id="{27B624F1-6BC2-4920-BBA6-A60331C32F2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2374" cy="1690086"/>
                          </a:xfrm>
                          <a:prstGeom prst="rect">
                            <a:avLst/>
                          </a:prstGeom>
                          <a:noFill/>
                          <a:extLst/>
                        </pic:spPr>
                      </pic:pic>
                    </a:graphicData>
                  </a:graphic>
                </wp:inline>
              </w:drawing>
            </w:r>
          </w:p>
        </w:tc>
        <w:tc>
          <w:tcPr>
            <w:tcW w:w="4523" w:type="dxa"/>
          </w:tcPr>
          <w:p w14:paraId="4938723D" w14:textId="77777777" w:rsidR="00E022A3" w:rsidRDefault="00E022A3">
            <w:pPr>
              <w:rPr>
                <w:rFonts w:ascii="Arial" w:hAnsi="Arial" w:cs="Arial"/>
              </w:rPr>
            </w:pPr>
            <w:r w:rsidRPr="00E022A3">
              <w:rPr>
                <w:rFonts w:ascii="Arial" w:hAnsi="Arial" w:cs="Arial"/>
                <w:noProof/>
                <w:lang w:eastAsia="nl-NL"/>
              </w:rPr>
              <w:drawing>
                <wp:inline distT="0" distB="0" distL="0" distR="0" wp14:anchorId="1AC2E87E" wp14:editId="425DF168">
                  <wp:extent cx="2355611" cy="1638300"/>
                  <wp:effectExtent l="0" t="0" r="6985" b="0"/>
                  <wp:docPr id="8194" name="Picture 2" descr="Afbeeldingsresultaat voor koortslip">
                    <a:extLst xmlns:a="http://schemas.openxmlformats.org/drawingml/2006/main">
                      <a:ext uri="{FF2B5EF4-FFF2-40B4-BE49-F238E27FC236}">
                        <a16:creationId xmlns:a16="http://schemas.microsoft.com/office/drawing/2014/main" id="{F3D37FFA-914E-4E62-95B3-92FE88E336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Afbeeldingsresultaat voor koortslip">
                            <a:extLst>
                              <a:ext uri="{FF2B5EF4-FFF2-40B4-BE49-F238E27FC236}">
                                <a16:creationId xmlns:a16="http://schemas.microsoft.com/office/drawing/2014/main" id="{F3D37FFA-914E-4E62-95B3-92FE88E3360C}"/>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4083" cy="1678966"/>
                          </a:xfrm>
                          <a:prstGeom prst="rect">
                            <a:avLst/>
                          </a:prstGeom>
                          <a:noFill/>
                          <a:extLst/>
                        </pic:spPr>
                      </pic:pic>
                    </a:graphicData>
                  </a:graphic>
                </wp:inline>
              </w:drawing>
            </w:r>
          </w:p>
        </w:tc>
      </w:tr>
      <w:tr w:rsidR="004650BE" w14:paraId="12F5B1E9" w14:textId="77777777" w:rsidTr="004650BE">
        <w:trPr>
          <w:trHeight w:val="2570"/>
        </w:trPr>
        <w:tc>
          <w:tcPr>
            <w:tcW w:w="4081" w:type="dxa"/>
          </w:tcPr>
          <w:p w14:paraId="6FC8FC2F" w14:textId="77777777" w:rsidR="00E022A3" w:rsidRPr="00E022A3" w:rsidRDefault="00E022A3">
            <w:pPr>
              <w:rPr>
                <w:rFonts w:ascii="Arial" w:hAnsi="Arial" w:cs="Arial"/>
              </w:rPr>
            </w:pPr>
            <w:r w:rsidRPr="00E022A3">
              <w:rPr>
                <w:rFonts w:ascii="Arial" w:hAnsi="Arial" w:cs="Arial"/>
                <w:noProof/>
                <w:lang w:eastAsia="nl-NL"/>
              </w:rPr>
              <w:drawing>
                <wp:inline distT="0" distB="0" distL="0" distR="0" wp14:anchorId="29030623" wp14:editId="740F4102">
                  <wp:extent cx="2295697" cy="1533525"/>
                  <wp:effectExtent l="0" t="0" r="9525" b="0"/>
                  <wp:docPr id="9218" name="Picture 2" descr="Afbeeldingsresultaat voor gordelroos">
                    <a:extLst xmlns:a="http://schemas.openxmlformats.org/drawingml/2006/main">
                      <a:ext uri="{FF2B5EF4-FFF2-40B4-BE49-F238E27FC236}">
                        <a16:creationId xmlns:a16="http://schemas.microsoft.com/office/drawing/2014/main" id="{7C448B49-08DC-47E6-84A2-69D138CE2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Afbeeldingsresultaat voor gordelroos">
                            <a:extLst>
                              <a:ext uri="{FF2B5EF4-FFF2-40B4-BE49-F238E27FC236}">
                                <a16:creationId xmlns:a16="http://schemas.microsoft.com/office/drawing/2014/main" id="{7C448B49-08DC-47E6-84A2-69D138CE2BC4}"/>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9933" cy="1563075"/>
                          </a:xfrm>
                          <a:prstGeom prst="rect">
                            <a:avLst/>
                          </a:prstGeom>
                          <a:noFill/>
                          <a:extLst/>
                        </pic:spPr>
                      </pic:pic>
                    </a:graphicData>
                  </a:graphic>
                </wp:inline>
              </w:drawing>
            </w:r>
          </w:p>
        </w:tc>
        <w:tc>
          <w:tcPr>
            <w:tcW w:w="4523" w:type="dxa"/>
          </w:tcPr>
          <w:p w14:paraId="0C7F83F3" w14:textId="77777777" w:rsidR="00E022A3" w:rsidRPr="00E022A3" w:rsidRDefault="00E022A3">
            <w:pPr>
              <w:rPr>
                <w:rFonts w:ascii="Arial" w:hAnsi="Arial" w:cs="Arial"/>
              </w:rPr>
            </w:pPr>
            <w:r w:rsidRPr="00E022A3">
              <w:rPr>
                <w:rFonts w:ascii="Arial" w:hAnsi="Arial" w:cs="Arial"/>
                <w:noProof/>
                <w:lang w:eastAsia="nl-NL"/>
              </w:rPr>
              <w:drawing>
                <wp:inline distT="0" distB="0" distL="0" distR="0" wp14:anchorId="083DD0D5" wp14:editId="46812C75">
                  <wp:extent cx="2696098" cy="1514475"/>
                  <wp:effectExtent l="0" t="0" r="9525" b="0"/>
                  <wp:docPr id="10244" name="Picture 4" descr="Afbeeldingsresultaat voor waterwratjes">
                    <a:extLst xmlns:a="http://schemas.openxmlformats.org/drawingml/2006/main">
                      <a:ext uri="{FF2B5EF4-FFF2-40B4-BE49-F238E27FC236}">
                        <a16:creationId xmlns:a16="http://schemas.microsoft.com/office/drawing/2014/main" id="{69C47CB8-3684-41A6-B729-F7AC149B9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Afbeeldingsresultaat voor waterwratjes">
                            <a:extLst>
                              <a:ext uri="{FF2B5EF4-FFF2-40B4-BE49-F238E27FC236}">
                                <a16:creationId xmlns:a16="http://schemas.microsoft.com/office/drawing/2014/main" id="{69C47CB8-3684-41A6-B729-F7AC149B971F}"/>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8277" cy="1538168"/>
                          </a:xfrm>
                          <a:prstGeom prst="rect">
                            <a:avLst/>
                          </a:prstGeom>
                          <a:noFill/>
                          <a:extLst/>
                        </pic:spPr>
                      </pic:pic>
                    </a:graphicData>
                  </a:graphic>
                </wp:inline>
              </w:drawing>
            </w:r>
          </w:p>
        </w:tc>
      </w:tr>
      <w:tr w:rsidR="004650BE" w14:paraId="33EFA3BE" w14:textId="77777777" w:rsidTr="004650BE">
        <w:trPr>
          <w:trHeight w:val="2570"/>
        </w:trPr>
        <w:tc>
          <w:tcPr>
            <w:tcW w:w="4081" w:type="dxa"/>
          </w:tcPr>
          <w:p w14:paraId="76B6E6B2" w14:textId="77777777" w:rsidR="004650BE" w:rsidRPr="00E022A3" w:rsidRDefault="004650BE">
            <w:pPr>
              <w:rPr>
                <w:rFonts w:ascii="Arial" w:hAnsi="Arial" w:cs="Arial"/>
              </w:rPr>
            </w:pPr>
            <w:r w:rsidRPr="00E022A3">
              <w:rPr>
                <w:rFonts w:ascii="Arial" w:hAnsi="Arial" w:cs="Arial"/>
                <w:noProof/>
                <w:lang w:eastAsia="nl-NL"/>
              </w:rPr>
              <w:drawing>
                <wp:inline distT="0" distB="0" distL="0" distR="0" wp14:anchorId="64935D5E" wp14:editId="0471C953">
                  <wp:extent cx="2031200" cy="1524000"/>
                  <wp:effectExtent l="0" t="0" r="7620" b="0"/>
                  <wp:docPr id="12290" name="Picture 2" descr="Afbeeldingsresultaat voor moedervlek">
                    <a:extLst xmlns:a="http://schemas.openxmlformats.org/drawingml/2006/main">
                      <a:ext uri="{FF2B5EF4-FFF2-40B4-BE49-F238E27FC236}">
                        <a16:creationId xmlns:a16="http://schemas.microsoft.com/office/drawing/2014/main" id="{A288B636-4E59-47C6-87F1-61EB79E13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Afbeeldingsresultaat voor moedervlek">
                            <a:extLst>
                              <a:ext uri="{FF2B5EF4-FFF2-40B4-BE49-F238E27FC236}">
                                <a16:creationId xmlns:a16="http://schemas.microsoft.com/office/drawing/2014/main" id="{A288B636-4E59-47C6-87F1-61EB79E13AE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4816" cy="1556725"/>
                          </a:xfrm>
                          <a:prstGeom prst="rect">
                            <a:avLst/>
                          </a:prstGeom>
                          <a:noFill/>
                          <a:extLst/>
                        </pic:spPr>
                      </pic:pic>
                    </a:graphicData>
                  </a:graphic>
                </wp:inline>
              </w:drawing>
            </w:r>
          </w:p>
        </w:tc>
        <w:tc>
          <w:tcPr>
            <w:tcW w:w="4523" w:type="dxa"/>
          </w:tcPr>
          <w:p w14:paraId="61BD3D90" w14:textId="77777777" w:rsidR="004650BE" w:rsidRPr="00E022A3" w:rsidRDefault="004650BE">
            <w:pPr>
              <w:rPr>
                <w:rFonts w:ascii="Arial" w:hAnsi="Arial" w:cs="Arial"/>
              </w:rPr>
            </w:pPr>
            <w:r w:rsidRPr="00E022A3">
              <w:rPr>
                <w:rFonts w:ascii="Arial" w:hAnsi="Arial" w:cs="Arial"/>
                <w:noProof/>
                <w:lang w:eastAsia="nl-NL"/>
              </w:rPr>
              <w:drawing>
                <wp:inline distT="0" distB="0" distL="0" distR="0" wp14:anchorId="1C453764" wp14:editId="266AC0AF">
                  <wp:extent cx="2327728" cy="1552575"/>
                  <wp:effectExtent l="0" t="0" r="0" b="0"/>
                  <wp:docPr id="13314" name="Picture 2" descr="Afbeeldingsresultaat voor pigmentvlek">
                    <a:extLst xmlns:a="http://schemas.openxmlformats.org/drawingml/2006/main">
                      <a:ext uri="{FF2B5EF4-FFF2-40B4-BE49-F238E27FC236}">
                        <a16:creationId xmlns:a16="http://schemas.microsoft.com/office/drawing/2014/main" id="{1A2D99D1-C2B9-412F-95CE-4E306017D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Afbeeldingsresultaat voor pigmentvlek">
                            <a:extLst>
                              <a:ext uri="{FF2B5EF4-FFF2-40B4-BE49-F238E27FC236}">
                                <a16:creationId xmlns:a16="http://schemas.microsoft.com/office/drawing/2014/main" id="{1A2D99D1-C2B9-412F-95CE-4E306017DDBF}"/>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7558" cy="1579141"/>
                          </a:xfrm>
                          <a:prstGeom prst="rect">
                            <a:avLst/>
                          </a:prstGeom>
                          <a:noFill/>
                          <a:extLst/>
                        </pic:spPr>
                      </pic:pic>
                    </a:graphicData>
                  </a:graphic>
                </wp:inline>
              </w:drawing>
            </w:r>
          </w:p>
        </w:tc>
      </w:tr>
    </w:tbl>
    <w:p w14:paraId="0B696F1E" w14:textId="77777777" w:rsidR="00E022A3" w:rsidRDefault="00E022A3" w:rsidP="004650BE"/>
    <w:sectPr w:rsidR="00E022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2A3"/>
    <w:rsid w:val="004650BE"/>
    <w:rsid w:val="004D66DC"/>
    <w:rsid w:val="00E022A3"/>
    <w:rsid w:val="00F544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88FCD5"/>
  <w15:chartTrackingRefBased/>
  <w15:docId w15:val="{497AC0BD-38BD-4E5D-99FA-91818AE31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0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022A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022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81B86A0F9304B9129DFE2B80E32BD" ma:contentTypeVersion="13" ma:contentTypeDescription="Create a new document." ma:contentTypeScope="" ma:versionID="87b8c90f1a6c268087cc577ed6e5684f">
  <xsd:schema xmlns:xsd="http://www.w3.org/2001/XMLSchema" xmlns:xs="http://www.w3.org/2001/XMLSchema" xmlns:p="http://schemas.microsoft.com/office/2006/metadata/properties" xmlns:ns3="baa8c48b-5f73-4068-bac6-831706ff2add" xmlns:ns4="ae88b579-0995-42e4-96ef-e06a7a57ddf9" targetNamespace="http://schemas.microsoft.com/office/2006/metadata/properties" ma:root="true" ma:fieldsID="b11a71ccbef6eb8ddb0b106336b2dbd2" ns3:_="" ns4:_="">
    <xsd:import namespace="baa8c48b-5f73-4068-bac6-831706ff2add"/>
    <xsd:import namespace="ae88b579-0995-42e4-96ef-e06a7a57ddf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8c48b-5f73-4068-bac6-831706ff2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8b579-0995-42e4-96ef-e06a7a57ddf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8DCC68-428A-48D2-84DB-D4D4552F4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8c48b-5f73-4068-bac6-831706ff2add"/>
    <ds:schemaRef ds:uri="ae88b579-0995-42e4-96ef-e06a7a57d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DD78C0-C72F-409A-B1FD-19CB20966496}">
  <ds:schemaRefs>
    <ds:schemaRef ds:uri="http://schemas.microsoft.com/sharepoint/v3/contenttype/forms"/>
  </ds:schemaRefs>
</ds:datastoreItem>
</file>

<file path=customXml/itemProps3.xml><?xml version="1.0" encoding="utf-8"?>
<ds:datastoreItem xmlns:ds="http://schemas.openxmlformats.org/officeDocument/2006/customXml" ds:itemID="{2AED5EB8-2B43-4BDD-8E32-CD0EECF9D3A7}">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ae88b579-0995-42e4-96ef-e06a7a57ddf9"/>
    <ds:schemaRef ds:uri="baa8c48b-5f73-4068-bac6-831706ff2add"/>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102</Words>
  <Characters>567</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Jolanda Witte</dc:creator>
  <cp:keywords/>
  <dc:description/>
  <cp:lastModifiedBy>Christel Lucas</cp:lastModifiedBy>
  <cp:revision>2</cp:revision>
  <dcterms:created xsi:type="dcterms:W3CDTF">2022-05-31T06:37:00Z</dcterms:created>
  <dcterms:modified xsi:type="dcterms:W3CDTF">2022-05-31T06:37:00Z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0x01010051781B86A0F9304B9129DFE2B80E32BD</vt:lpwstr>
  </property>
</Properties>
</file>